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C3" w:rsidRDefault="006B23C3" w:rsidP="000756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6"/>
          <w:szCs w:val="26"/>
        </w:rPr>
      </w:pPr>
    </w:p>
    <w:p w:rsidR="006B23C3" w:rsidRDefault="006B23C3" w:rsidP="000756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6"/>
          <w:szCs w:val="26"/>
        </w:rPr>
      </w:pPr>
    </w:p>
    <w:p w:rsidR="006B23C3" w:rsidRDefault="006B23C3" w:rsidP="000756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6"/>
          <w:szCs w:val="26"/>
        </w:rPr>
      </w:pPr>
    </w:p>
    <w:p w:rsidR="00722311" w:rsidRDefault="00F259DC" w:rsidP="000756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Мотивированное мнение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</w:t>
      </w:r>
      <w:r w:rsidR="00F8780C">
        <w:rPr>
          <w:rFonts w:ascii="Times New Roman CYR" w:hAnsi="Times New Roman CYR" w:cs="Times New Roman CYR"/>
          <w:sz w:val="26"/>
          <w:szCs w:val="26"/>
        </w:rPr>
        <w:t xml:space="preserve">                            </w:t>
      </w:r>
      <w:r w:rsidR="0007569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="006B23C3">
        <w:rPr>
          <w:rFonts w:ascii="Times New Roman CYR" w:hAnsi="Times New Roman CYR" w:cs="Times New Roman CYR"/>
          <w:sz w:val="26"/>
          <w:szCs w:val="26"/>
        </w:rPr>
        <w:t xml:space="preserve">тверждены приказом директора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</w:t>
      </w:r>
    </w:p>
    <w:p w:rsidR="00722311" w:rsidRDefault="00F259DC" w:rsidP="0007569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профкома первичной  </w:t>
      </w:r>
      <w:r w:rsidR="00F8780C"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F8780C">
        <w:rPr>
          <w:rFonts w:ascii="Times New Roman CYR" w:hAnsi="Times New Roman CYR" w:cs="Times New Roman CYR"/>
          <w:sz w:val="26"/>
          <w:szCs w:val="26"/>
        </w:rPr>
        <w:tab/>
        <w:t xml:space="preserve">                 </w:t>
      </w:r>
      <w:r w:rsidR="0007569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ФГКОУ </w:t>
      </w:r>
      <w:r w:rsidRPr="00F8780C">
        <w:rPr>
          <w:rFonts w:ascii="Times New Roman CYR" w:hAnsi="Times New Roman CYR" w:cs="Times New Roman CYR"/>
          <w:sz w:val="26"/>
          <w:szCs w:val="26"/>
        </w:rPr>
        <w:t>«</w:t>
      </w:r>
      <w:r w:rsidR="006B23C3">
        <w:rPr>
          <w:rFonts w:ascii="Times New Roman CYR" w:hAnsi="Times New Roman CYR" w:cs="Times New Roman CYR"/>
          <w:sz w:val="26"/>
          <w:szCs w:val="26"/>
        </w:rPr>
        <w:t xml:space="preserve">Кадетский корпус </w:t>
      </w:r>
      <w:r>
        <w:rPr>
          <w:rFonts w:ascii="Times New Roman CYR" w:hAnsi="Times New Roman CYR" w:cs="Times New Roman CYR"/>
          <w:sz w:val="26"/>
          <w:szCs w:val="26"/>
        </w:rPr>
        <w:t xml:space="preserve">профсоюзной организации  </w:t>
      </w:r>
      <w:r w:rsidR="00F8780C">
        <w:rPr>
          <w:rFonts w:ascii="Times New Roman CYR" w:hAnsi="Times New Roman CYR" w:cs="Times New Roman CYR"/>
          <w:sz w:val="26"/>
          <w:szCs w:val="26"/>
        </w:rPr>
        <w:t xml:space="preserve">                            </w:t>
      </w:r>
      <w:r w:rsidR="0007569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Следственного комитета                       (протокол от </w:t>
      </w:r>
      <w:r w:rsidR="006B23C3">
        <w:rPr>
          <w:rFonts w:ascii="Times New Roman CYR" w:hAnsi="Times New Roman CYR" w:cs="Times New Roman CYR"/>
          <w:sz w:val="26"/>
          <w:szCs w:val="26"/>
        </w:rPr>
        <w:t>27.01.</w:t>
      </w:r>
      <w:r>
        <w:rPr>
          <w:rFonts w:ascii="Times New Roman CYR" w:hAnsi="Times New Roman CYR" w:cs="Times New Roman CYR"/>
          <w:sz w:val="26"/>
          <w:szCs w:val="26"/>
        </w:rPr>
        <w:t>201</w:t>
      </w:r>
      <w:r w:rsidR="006B23C3">
        <w:rPr>
          <w:rFonts w:ascii="Times New Roman CYR" w:hAnsi="Times New Roman CYR" w:cs="Times New Roman CYR"/>
          <w:sz w:val="26"/>
          <w:szCs w:val="26"/>
        </w:rPr>
        <w:t xml:space="preserve">7 </w:t>
      </w:r>
      <w:r w:rsidR="0007569F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6B23C3">
        <w:rPr>
          <w:rFonts w:ascii="Times New Roman CYR" w:hAnsi="Times New Roman CYR" w:cs="Times New Roman CYR"/>
          <w:sz w:val="26"/>
          <w:szCs w:val="26"/>
        </w:rPr>
        <w:t>1</w:t>
      </w:r>
      <w:r w:rsidR="0007569F">
        <w:rPr>
          <w:rFonts w:ascii="Times New Roman CYR" w:hAnsi="Times New Roman CYR" w:cs="Times New Roman CYR"/>
          <w:sz w:val="26"/>
          <w:szCs w:val="26"/>
        </w:rPr>
        <w:t xml:space="preserve">)                     </w:t>
      </w:r>
      <w:r w:rsidR="006B23C3">
        <w:rPr>
          <w:rFonts w:ascii="Times New Roman CYR" w:hAnsi="Times New Roman CYR" w:cs="Times New Roman CYR"/>
          <w:sz w:val="26"/>
          <w:szCs w:val="26"/>
        </w:rPr>
        <w:t xml:space="preserve">       </w:t>
      </w:r>
      <w:r>
        <w:rPr>
          <w:rFonts w:ascii="Times New Roman CYR" w:hAnsi="Times New Roman CYR" w:cs="Times New Roman CYR"/>
          <w:sz w:val="26"/>
          <w:szCs w:val="26"/>
        </w:rPr>
        <w:t>Российской Федерации                 у</w:t>
      </w:r>
      <w:r w:rsidR="00F8780C">
        <w:rPr>
          <w:rFonts w:ascii="Times New Roman CYR" w:hAnsi="Times New Roman CYR" w:cs="Times New Roman CYR"/>
          <w:sz w:val="26"/>
          <w:szCs w:val="26"/>
        </w:rPr>
        <w:t>чтено</w:t>
      </w:r>
      <w:r w:rsidR="00F8780C">
        <w:rPr>
          <w:rFonts w:ascii="Times New Roman CYR" w:hAnsi="Times New Roman CYR" w:cs="Times New Roman CYR"/>
          <w:sz w:val="26"/>
          <w:szCs w:val="26"/>
        </w:rPr>
        <w:tab/>
      </w:r>
      <w:r w:rsidR="00F8780C">
        <w:rPr>
          <w:rFonts w:ascii="Times New Roman CYR" w:hAnsi="Times New Roman CYR" w:cs="Times New Roman CYR"/>
          <w:sz w:val="26"/>
          <w:szCs w:val="26"/>
        </w:rPr>
        <w:tab/>
      </w:r>
      <w:r w:rsidR="00F8780C">
        <w:rPr>
          <w:rFonts w:ascii="Times New Roman CYR" w:hAnsi="Times New Roman CYR" w:cs="Times New Roman CYR"/>
          <w:sz w:val="26"/>
          <w:szCs w:val="26"/>
        </w:rPr>
        <w:tab/>
      </w:r>
      <w:r w:rsidR="00F8780C">
        <w:rPr>
          <w:rFonts w:ascii="Times New Roman CYR" w:hAnsi="Times New Roman CYR" w:cs="Times New Roman CYR"/>
          <w:sz w:val="26"/>
          <w:szCs w:val="26"/>
        </w:rPr>
        <w:tab/>
      </w:r>
      <w:r w:rsidR="00F8780C">
        <w:rPr>
          <w:rFonts w:ascii="Times New Roman CYR" w:hAnsi="Times New Roman CYR" w:cs="Times New Roman CYR"/>
          <w:sz w:val="26"/>
          <w:szCs w:val="26"/>
        </w:rPr>
        <w:tab/>
        <w:t xml:space="preserve">                  </w:t>
      </w:r>
      <w:r>
        <w:rPr>
          <w:rFonts w:ascii="Times New Roman CYR" w:hAnsi="Times New Roman CYR" w:cs="Times New Roman CYR"/>
          <w:sz w:val="26"/>
          <w:szCs w:val="26"/>
        </w:rPr>
        <w:t>имени Александра Невского</w:t>
      </w:r>
      <w:r w:rsidRPr="00F8780C">
        <w:rPr>
          <w:rFonts w:ascii="Times New Roman CYR" w:hAnsi="Times New Roman CYR" w:cs="Times New Roman CYR"/>
          <w:sz w:val="26"/>
          <w:szCs w:val="26"/>
        </w:rPr>
        <w:t>»</w:t>
      </w:r>
      <w:r w:rsidRPr="00F8780C">
        <w:rPr>
          <w:rFonts w:ascii="Times New Roman" w:hAnsi="Times New Roman" w:cs="Times New Roman"/>
          <w:sz w:val="26"/>
          <w:szCs w:val="26"/>
        </w:rPr>
        <w:tab/>
      </w:r>
      <w:r w:rsidRPr="00F8780C">
        <w:rPr>
          <w:rFonts w:ascii="Times New Roman" w:hAnsi="Times New Roman" w:cs="Times New Roman"/>
          <w:sz w:val="26"/>
          <w:szCs w:val="26"/>
        </w:rPr>
        <w:tab/>
      </w:r>
      <w:r w:rsidRPr="00F8780C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Г.Е. Тимонина</w:t>
      </w:r>
      <w:r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</w:t>
      </w:r>
      <w:r w:rsidR="006B23C3">
        <w:rPr>
          <w:rFonts w:ascii="Times New Roman CYR" w:hAnsi="Times New Roman CYR" w:cs="Times New Roman CYR"/>
          <w:sz w:val="26"/>
          <w:szCs w:val="26"/>
        </w:rPr>
        <w:t>№ 10-о от 30.01.2017</w:t>
      </w:r>
      <w:r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722311" w:rsidRDefault="00F259DC" w:rsidP="00F87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756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</w:t>
      </w:r>
    </w:p>
    <w:p w:rsidR="00722311" w:rsidRPr="00F8780C" w:rsidRDefault="00F25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 w:rsidRPr="00F8780C">
        <w:rPr>
          <w:rFonts w:ascii="Times New Roman CYR" w:hAnsi="Times New Roman CYR" w:cs="Times New Roman CYR"/>
          <w:sz w:val="26"/>
          <w:szCs w:val="26"/>
        </w:rPr>
        <w:t xml:space="preserve">                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8780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22311" w:rsidRPr="00F8780C" w:rsidRDefault="00722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311" w:rsidRDefault="00722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569F" w:rsidRPr="00F8780C" w:rsidRDefault="000756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ПРАВИЛА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ВНУТРЕННЕГО ТРУДОВОГО РАСПОРЯДКА</w:t>
      </w:r>
    </w:p>
    <w:p w:rsidR="00722311" w:rsidRDefault="00F25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для  работников федерального государственного казённого общеобразовательного учреждения </w:t>
      </w:r>
      <w:r w:rsidRPr="00F8780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Кадетский корпус Следственного комитета Российской Федерации</w:t>
      </w:r>
    </w:p>
    <w:p w:rsidR="00722311" w:rsidRPr="00F8780C" w:rsidRDefault="00F25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имени Александра Невского</w:t>
      </w:r>
      <w:r w:rsidRPr="00F8780C">
        <w:rPr>
          <w:rFonts w:ascii="Times New Roman" w:hAnsi="Times New Roman" w:cs="Times New Roman"/>
          <w:sz w:val="26"/>
          <w:szCs w:val="26"/>
        </w:rPr>
        <w:t>»</w:t>
      </w:r>
    </w:p>
    <w:p w:rsidR="00722311" w:rsidRPr="00F8780C" w:rsidRDefault="00722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2311" w:rsidRPr="00F8780C" w:rsidRDefault="007223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780C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         1.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ОБЩИЕ ПОЛОЖЕНИЯ</w:t>
      </w:r>
    </w:p>
    <w:p w:rsidR="00722311" w:rsidRDefault="00F259DC">
      <w:pPr>
        <w:widowControl w:val="0"/>
        <w:tabs>
          <w:tab w:val="left" w:pos="686"/>
          <w:tab w:val="left" w:leader="underscore" w:pos="756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3D3D3D"/>
          <w:spacing w:val="-8"/>
          <w:sz w:val="26"/>
          <w:szCs w:val="26"/>
          <w:highlight w:val="white"/>
        </w:rPr>
        <w:tab/>
        <w:t xml:space="preserve">1.1. </w:t>
      </w:r>
      <w:r>
        <w:rPr>
          <w:rFonts w:ascii="Times New Roman CYR" w:hAnsi="Times New Roman CYR" w:cs="Times New Roman CYR"/>
          <w:color w:val="3D3D3D"/>
          <w:spacing w:val="-1"/>
          <w:sz w:val="26"/>
          <w:szCs w:val="26"/>
          <w:highlight w:val="white"/>
        </w:rPr>
        <w:t>Настоящие Правила внутреннего трудового распорядка (далее — Правила) являются ло</w:t>
      </w:r>
      <w:r>
        <w:rPr>
          <w:rFonts w:ascii="Times New Roman CYR" w:hAnsi="Times New Roman CYR" w:cs="Times New Roman CYR"/>
          <w:color w:val="3D3D3D"/>
          <w:spacing w:val="-7"/>
          <w:sz w:val="26"/>
          <w:szCs w:val="26"/>
          <w:highlight w:val="white"/>
        </w:rPr>
        <w:t xml:space="preserve">кальным нормативным актом  федерального государственного казённого общеобразовательного учреждения </w:t>
      </w:r>
      <w:r w:rsidRPr="00F8780C">
        <w:rPr>
          <w:rFonts w:ascii="Times New Roman" w:hAnsi="Times New Roman" w:cs="Times New Roman"/>
          <w:color w:val="3D3D3D"/>
          <w:spacing w:val="-7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3D3D3D"/>
          <w:spacing w:val="-7"/>
          <w:sz w:val="26"/>
          <w:szCs w:val="26"/>
          <w:highlight w:val="white"/>
        </w:rPr>
        <w:t>Кадетский корпус Следственного комитета Российской Федерации имени Александра Невского</w:t>
      </w:r>
      <w:r w:rsidRPr="00F8780C">
        <w:rPr>
          <w:rFonts w:ascii="Times New Roman" w:hAnsi="Times New Roman" w:cs="Times New Roman"/>
          <w:color w:val="3D3D3D"/>
          <w:spacing w:val="-7"/>
          <w:sz w:val="26"/>
          <w:szCs w:val="26"/>
          <w:highlight w:val="white"/>
        </w:rPr>
        <w:t xml:space="preserve">» </w:t>
      </w:r>
      <w:r w:rsidRPr="00F8780C">
        <w:rPr>
          <w:rFonts w:ascii="Times New Roman" w:hAnsi="Times New Roman" w:cs="Times New Roman"/>
          <w:color w:val="3D3D3D"/>
          <w:spacing w:val="-9"/>
          <w:sz w:val="26"/>
          <w:szCs w:val="26"/>
          <w:highlight w:val="white"/>
        </w:rPr>
        <w:t>(</w:t>
      </w:r>
      <w:r>
        <w:rPr>
          <w:rFonts w:ascii="Times New Roman CYR" w:hAnsi="Times New Roman CYR" w:cs="Times New Roman CYR"/>
          <w:color w:val="3D3D3D"/>
          <w:spacing w:val="-9"/>
          <w:sz w:val="26"/>
          <w:szCs w:val="26"/>
          <w:highlight w:val="white"/>
        </w:rPr>
        <w:t>далее — Кадетский  корпус).</w:t>
      </w:r>
    </w:p>
    <w:p w:rsidR="00722311" w:rsidRDefault="00F259DC">
      <w:pPr>
        <w:widowControl w:val="0"/>
        <w:tabs>
          <w:tab w:val="left" w:pos="686"/>
          <w:tab w:val="left" w:leader="underscore" w:pos="3523"/>
          <w:tab w:val="left" w:leader="underscore" w:pos="44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3D3D3D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3D3D3D"/>
          <w:spacing w:val="-9"/>
          <w:sz w:val="26"/>
          <w:szCs w:val="26"/>
          <w:highlight w:val="white"/>
        </w:rPr>
        <w:tab/>
        <w:t xml:space="preserve">1.2. </w:t>
      </w:r>
      <w:proofErr w:type="gramStart"/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Правила составлены в соответствии с Трудовым кодексом Российской Федерации, Законом Российской Федерации </w:t>
      </w:r>
      <w:r w:rsidRPr="00F8780C">
        <w:rPr>
          <w:rFonts w:ascii="Times New Roman" w:hAnsi="Times New Roman" w:cs="Times New Roman"/>
          <w:color w:val="3D3D3D"/>
          <w:spacing w:val="-2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Об образова</w:t>
      </w:r>
      <w:r>
        <w:rPr>
          <w:rFonts w:ascii="Times New Roman CYR" w:hAnsi="Times New Roman CYR" w:cs="Times New Roman CYR"/>
          <w:color w:val="3D3D3D"/>
          <w:spacing w:val="-1"/>
          <w:sz w:val="26"/>
          <w:szCs w:val="26"/>
          <w:highlight w:val="white"/>
        </w:rPr>
        <w:t>нии в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Российской Федерации</w:t>
      </w:r>
      <w:r w:rsidR="00EF2599" w:rsidRPr="00F8780C">
        <w:rPr>
          <w:rFonts w:ascii="Times New Roman" w:hAnsi="Times New Roman" w:cs="Times New Roman"/>
          <w:color w:val="3D3D3D"/>
          <w:spacing w:val="-1"/>
          <w:sz w:val="26"/>
          <w:szCs w:val="26"/>
          <w:highlight w:val="white"/>
        </w:rPr>
        <w:t>»,</w:t>
      </w:r>
      <w:r>
        <w:rPr>
          <w:rFonts w:ascii="Times New Roman CYR" w:hAnsi="Times New Roman CYR" w:cs="Times New Roman CYR"/>
          <w:color w:val="3D3D3D"/>
          <w:spacing w:val="-1"/>
          <w:sz w:val="26"/>
          <w:szCs w:val="26"/>
          <w:highlight w:val="white"/>
        </w:rPr>
        <w:t xml:space="preserve"> Типовым положением об общеобразовательном учреждении и  иными нормативными право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выми актами и Уставом Кадетского корпуса </w:t>
      </w:r>
      <w:r>
        <w:rPr>
          <w:rFonts w:ascii="Times New Roman CYR" w:hAnsi="Times New Roman CYR" w:cs="Times New Roman CYR"/>
          <w:color w:val="3D3D3D"/>
          <w:spacing w:val="-1"/>
          <w:sz w:val="26"/>
          <w:szCs w:val="26"/>
          <w:highlight w:val="white"/>
        </w:rPr>
        <w:t>и регулируют порядок приема и увольнения ра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ботников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Кадетского корпуса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вопросы регулирования трудовых отношений в </w:t>
      </w:r>
      <w:r>
        <w:rPr>
          <w:rFonts w:ascii="Times New Roman CYR" w:hAnsi="Times New Roman CYR" w:cs="Times New Roman CYR"/>
          <w:color w:val="3D3D3D"/>
          <w:spacing w:val="-7"/>
          <w:sz w:val="26"/>
          <w:szCs w:val="26"/>
          <w:highlight w:val="white"/>
        </w:rPr>
        <w:t>Кадетском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корпусе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1.3.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Правила имеют целью способствовать укреплению трудовой дисциплины, рациональному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использованию рабочего времени и созданию условий для эффективной работы.</w:t>
      </w:r>
    </w:p>
    <w:p w:rsidR="00722311" w:rsidRDefault="00F259DC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1.4.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Правила утверждаются директором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Кадетского корпуса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 учетом мнения профсоюзного комитета.</w:t>
      </w:r>
    </w:p>
    <w:p w:rsidR="00722311" w:rsidRDefault="00F259DC">
      <w:pPr>
        <w:widowControl w:val="0"/>
        <w:tabs>
          <w:tab w:val="left" w:pos="662"/>
          <w:tab w:val="left" w:leader="underscore" w:pos="725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>1.5.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Правил</w:t>
      </w:r>
      <w:r w:rsidR="005B2316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</w:t>
      </w:r>
      <w:r w:rsidR="00B45015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размеща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ются на</w:t>
      </w:r>
      <w:r w:rsidR="00B45015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официальном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</w:t>
      </w:r>
      <w:r w:rsidR="005B2316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сайте Кадетского корпуса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, подлинник Правил находится в отделе кадров.</w:t>
      </w:r>
    </w:p>
    <w:p w:rsidR="00EF2599" w:rsidRPr="006B23C3" w:rsidRDefault="00F259DC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1.6.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При приеме на работу работодатель обязан ознакомить работника с Правилами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под расписку.</w:t>
      </w:r>
    </w:p>
    <w:p w:rsidR="0007569F" w:rsidRDefault="0007569F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highlight w:val="white"/>
        </w:rPr>
      </w:pPr>
    </w:p>
    <w:p w:rsidR="0007569F" w:rsidRPr="00F8780C" w:rsidRDefault="0007569F">
      <w:pPr>
        <w:widowControl w:val="0"/>
        <w:tabs>
          <w:tab w:val="left" w:pos="6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16"/>
          <w:szCs w:val="16"/>
          <w:highlight w:val="white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780C">
        <w:rPr>
          <w:rFonts w:ascii="Times New Roman CYR" w:hAnsi="Times New Roman CYR" w:cs="Times New Roman CYR"/>
          <w:b/>
          <w:bCs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ПРИЕМ, ПЕРЕВОД И УВОЛЬНЕНИЕ РАБОТНИКОВ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 CYR" w:hAnsi="Times New Roman CYR" w:cs="Times New Roman CYR"/>
          <w:sz w:val="26"/>
          <w:szCs w:val="26"/>
          <w:u w:val="single"/>
        </w:rPr>
      </w:pPr>
      <w:r w:rsidRPr="00F8780C">
        <w:rPr>
          <w:rFonts w:ascii="Times New Roman" w:hAnsi="Times New Roman" w:cs="Times New Roman"/>
          <w:sz w:val="26"/>
          <w:szCs w:val="26"/>
        </w:rPr>
        <w:t xml:space="preserve">  </w:t>
      </w:r>
      <w:r w:rsidRPr="00F8780C">
        <w:rPr>
          <w:rFonts w:ascii="Times New Roman" w:hAnsi="Times New Roman" w:cs="Times New Roman"/>
          <w:sz w:val="26"/>
          <w:szCs w:val="26"/>
          <w:u w:val="single"/>
        </w:rPr>
        <w:t xml:space="preserve">2.1. </w:t>
      </w:r>
      <w:r>
        <w:rPr>
          <w:rFonts w:ascii="Times New Roman CYR" w:hAnsi="Times New Roman CYR" w:cs="Times New Roman CYR"/>
          <w:sz w:val="26"/>
          <w:szCs w:val="26"/>
          <w:u w:val="single"/>
        </w:rPr>
        <w:t>Приём на работу.</w:t>
      </w:r>
    </w:p>
    <w:p w:rsidR="00722311" w:rsidRDefault="00F259DC">
      <w:pPr>
        <w:widowControl w:val="0"/>
        <w:tabs>
          <w:tab w:val="left" w:pos="81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5"/>
          <w:sz w:val="24"/>
          <w:szCs w:val="24"/>
          <w:highlight w:val="white"/>
        </w:rPr>
        <w:tab/>
        <w:t>2</w:t>
      </w:r>
      <w:r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.1.1. 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Работники реализуют свое право на труд путем заключения трудового договора с  Кадетским корпусом.</w:t>
      </w:r>
    </w:p>
    <w:p w:rsidR="00722311" w:rsidRDefault="00F259DC">
      <w:pPr>
        <w:widowControl w:val="0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2.1.2.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Трудовой договор заключается в письменной форме и составляется в двух экземплярах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- по одному для каждой из сторон: работника и Кадетского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 w:rsidR="007C1EB4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Услов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ия т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рудового договора </w:t>
      </w:r>
      <w:r w:rsidR="007C1EB4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могут быть изменены только по соглашению сторон 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 w:rsidR="007C1EB4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</w:t>
      </w:r>
      <w:r w:rsidR="007C1EB4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й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 w:rsidR="007C1EB4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форме (ст. 57 ТК РФ).</w:t>
      </w:r>
    </w:p>
    <w:p w:rsidR="00722311" w:rsidRDefault="00F259DC">
      <w:pPr>
        <w:widowControl w:val="0"/>
        <w:tabs>
          <w:tab w:val="left" w:pos="81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2.1.3.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При приеме на работу заключение срочного трудового договора допускается только в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случаях, предусмотренных статьями 58 и 59 Трудового кодекса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 2.1.4.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Лицами, принимаемыми в качестве работников и рабочих и осуществляющих профессиональную деятельность в учреждениях (органах) Следственного комитета  Российской Федерации, представляются (приказ Председателя СК России </w:t>
      </w:r>
      <w:r w:rsidR="00EB1C1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от 30.09.2011 № 138):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личный листок по учёту кадров;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автобиография;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заявление о приеме на работу;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диплом с приложением (зачетная или оценочная ведомость);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удостоверения о награждении государственными, ведомственными и иными наградами (если таковые имеются);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паспорт;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копия паспорта супруги (супруга);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копии свидетельств о рождении детей, о регистрации брака, о расторжении брака (если таковые имеются);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военный билет или приписное свидетельство;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удостоверение, предъявитель которого имеет права и льготы, установленные законодательными актами Российской Федерации (если таковое имеется);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копия финансового лицевого счёта (карточка учета)</w:t>
      </w:r>
      <w:r w:rsidR="00EB1C19">
        <w:rPr>
          <w:rFonts w:ascii="Times New Roman CYR" w:hAnsi="Times New Roman CYR" w:cs="Times New Roman CYR"/>
          <w:sz w:val="26"/>
          <w:szCs w:val="26"/>
          <w:highlight w:val="white"/>
        </w:rPr>
        <w:t xml:space="preserve"> и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выписка из домовой книги (либо единый жилищный документ);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копия водительского удостоверения (для водителей);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медицинская справка для представления в Госавтоинспекцию (форма № 083/У-89) (для водителей);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172187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справки из психоневрологического и наркологического диспансеров об отсутствии (наличии) заболеваний, препятствующих прохождению службы;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страховой полис обязательного медицинского страхования граждан Российской Федерации;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свидетельство </w:t>
      </w:r>
      <w:proofErr w:type="gramStart"/>
      <w:r>
        <w:rPr>
          <w:rFonts w:ascii="Times New Roman CYR" w:hAnsi="Times New Roman CYR" w:cs="Times New Roman CYR"/>
          <w:sz w:val="26"/>
          <w:szCs w:val="26"/>
          <w:highlight w:val="white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Российской Федерации (ИНН);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lastRenderedPageBreak/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страховое свидетельство обязательного пенсионного страхования;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ab/>
        <w:t>трудовая книжка;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по две цветные фотографии на матовой тонкой фотобумаге размером 3,5x4,5 см и 4x6 см.</w:t>
      </w:r>
      <w:r w:rsidR="00EB1C19">
        <w:rPr>
          <w:rFonts w:ascii="Times New Roman CYR" w:hAnsi="Times New Roman CYR" w:cs="Times New Roman CYR"/>
          <w:sz w:val="26"/>
          <w:szCs w:val="26"/>
          <w:highlight w:val="white"/>
        </w:rPr>
        <w:t>;</w:t>
      </w:r>
    </w:p>
    <w:p w:rsidR="00EB1C19" w:rsidRDefault="00EB1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ab/>
        <w:t>медицинскую книжку (для образовательных учреждений).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Лицами, работавшими в других организациях, учреждениях и предприятиях, дополнительно представляется справка о доходах формы 2 НДФЛ и 186.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Лицами, проживавшими после распада СССР на территории бывших союзных республик, дополнительно представляется заключение Федеральной миграционной службы о наличии гражданства Российской Федерации.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2.1.5. </w:t>
      </w:r>
      <w:r>
        <w:rPr>
          <w:rFonts w:ascii="Times New Roman CYR" w:hAnsi="Times New Roman CYR" w:cs="Times New Roman CYR"/>
          <w:sz w:val="26"/>
          <w:szCs w:val="26"/>
        </w:rPr>
        <w:t>Лица, поступающие на работу по совместительству, вместо трудовой книжки предъявляют справку с основного места работы с указанием должности и графика работы, а также заверенную копию трудовой книжки.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2.1.6. </w:t>
      </w:r>
      <w:r>
        <w:rPr>
          <w:rFonts w:ascii="Times New Roman CYR" w:hAnsi="Times New Roman CYR" w:cs="Times New Roman CYR"/>
          <w:sz w:val="26"/>
          <w:szCs w:val="26"/>
        </w:rPr>
        <w:t xml:space="preserve">Прием на работу оформляется подписанием трудового договора в письменной форме между работником и работодателем,  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оформляется приказом директора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 и объявляется работнику под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расписку в трехдневный срок со дня подписания трудового договора.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2.1.7. </w:t>
      </w:r>
      <w:r>
        <w:rPr>
          <w:rFonts w:ascii="Times New Roman CYR" w:hAnsi="Times New Roman CYR" w:cs="Times New Roman CYR"/>
          <w:sz w:val="26"/>
          <w:szCs w:val="26"/>
        </w:rPr>
        <w:t>Перед допуском к работе вновь поступившего работника, а равно работника, переведенного на другую работу, работодатель обязан: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ознакомить работника с порученной ему работой, его должностной инструкцией, условиями и оплатой труда, разъяснить его права и обязанности;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ознакомить работника под роспись с Уставом 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, коллективным договором и правилами техники безопасности, санитарии, противопожарной охране и другими правилами охраны труда, а также правила пользования служебными помещениями.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2.1.8. </w:t>
      </w:r>
      <w:r>
        <w:rPr>
          <w:rFonts w:ascii="Times New Roman CYR" w:hAnsi="Times New Roman CYR" w:cs="Times New Roman CYR"/>
          <w:sz w:val="26"/>
          <w:szCs w:val="26"/>
        </w:rPr>
        <w:t>На всех работников, проработавших в Кадетском корпусе свыше 5 дней, ведутся трудовые книжки в установленном порядке,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</w:rPr>
        <w:t xml:space="preserve"> которые оформляются в соответствии с требованиями Инструкции о порядке ведения трудовых книжек. Трудовые книжки работников хранятся в отделе кадров </w:t>
      </w:r>
      <w:r>
        <w:rPr>
          <w:rFonts w:ascii="Times New Roman CYR" w:hAnsi="Times New Roman CYR" w:cs="Times New Roman CYR"/>
          <w:sz w:val="26"/>
          <w:szCs w:val="26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С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каждой записью, вносимой на основании приказа директора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Кадетского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в трудовую книжку работодатель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обязан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ознакомить ее владельца под расписку в личной карточке (Т-2).</w:t>
      </w:r>
    </w:p>
    <w:p w:rsidR="00722311" w:rsidRDefault="00F259DC">
      <w:pPr>
        <w:widowControl w:val="0"/>
        <w:tabs>
          <w:tab w:val="left" w:pos="82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 xml:space="preserve">            2.1.9.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При приеме на работу может устанавливаться испытательный срок — не более трех меся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цев, а для директора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Кадетского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, его заместителей, главного бухгалтера и его заместителей  — не более шести месяцев.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3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3"/>
          <w:sz w:val="26"/>
          <w:szCs w:val="26"/>
          <w:highlight w:val="white"/>
        </w:rPr>
        <w:t xml:space="preserve">Отсутствие в трудовом договоре условия об испытании означает, что работник принят без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испытания.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2.1.10. </w:t>
      </w:r>
      <w:r>
        <w:rPr>
          <w:rFonts w:ascii="Times New Roman CYR" w:hAnsi="Times New Roman CYR" w:cs="Times New Roman CYR"/>
          <w:sz w:val="26"/>
          <w:szCs w:val="26"/>
        </w:rPr>
        <w:t xml:space="preserve">На каждого работника ведется личное дело, которое хранится в отделе 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>кадров 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ab/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2.1.11.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</w:rPr>
        <w:t xml:space="preserve">Директор </w:t>
      </w:r>
      <w:r>
        <w:rPr>
          <w:rFonts w:ascii="Times New Roman CYR" w:hAnsi="Times New Roman CYR" w:cs="Times New Roman CYR"/>
          <w:sz w:val="26"/>
          <w:szCs w:val="26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а, а также работники, замещающие должности федеральных государственных служащих,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</w:rPr>
        <w:t>назначаются приказом Председателя Следственного комитета Российской Федерации.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Трудовая книжка и личное дело директора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Кадетского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училища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хранится в управлении кадров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Следственного комитета Российской Федерации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2.1.12. </w:t>
      </w:r>
      <w:r>
        <w:rPr>
          <w:rFonts w:ascii="Times New Roman CYR" w:hAnsi="Times New Roman CYR" w:cs="Times New Roman CYR"/>
          <w:sz w:val="26"/>
          <w:szCs w:val="26"/>
        </w:rPr>
        <w:t>Перевод работников на другую работу производится только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 (ст. 71. 72.1, 72.2, 73, 74, 75 ТК РФ).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2.1.13. </w:t>
      </w:r>
      <w:r>
        <w:rPr>
          <w:rFonts w:ascii="Times New Roman CYR" w:hAnsi="Times New Roman CYR" w:cs="Times New Roman CYR"/>
          <w:sz w:val="26"/>
          <w:szCs w:val="26"/>
        </w:rPr>
        <w:t>В связи с изменениями в организации работы  Кадетского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 xml:space="preserve"> корпуса</w:t>
      </w:r>
      <w:r>
        <w:rPr>
          <w:rFonts w:ascii="Times New Roman CYR" w:hAnsi="Times New Roman CYR" w:cs="Times New Roman CYR"/>
          <w:sz w:val="26"/>
          <w:szCs w:val="26"/>
        </w:rPr>
        <w:t xml:space="preserve"> и организации труда в Кадетском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е</w:t>
      </w:r>
      <w:r>
        <w:rPr>
          <w:rFonts w:ascii="Times New Roman CYR" w:hAnsi="Times New Roman CYR" w:cs="Times New Roman CYR"/>
          <w:sz w:val="26"/>
          <w:szCs w:val="26"/>
        </w:rPr>
        <w:t xml:space="preserve"> (изменение количества классов, учебного плана, режима работы 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, введения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работника, системы и размера оплаты труда, льгот, режима работы, изменения учебной нагрузки, в том числе установлении или отмены неполного рабочего времени, установление или отмена дополнительных видов работы (заведования кабинетом, классное руководство и т.п.), совмещение профессий, а также изменение других существенных условий труда, </w:t>
      </w:r>
      <w:r w:rsidR="00EF2599">
        <w:rPr>
          <w:rFonts w:ascii="Times New Roman CYR" w:hAnsi="Times New Roman CYR" w:cs="Times New Roman CYR"/>
          <w:sz w:val="26"/>
          <w:szCs w:val="26"/>
        </w:rPr>
        <w:t xml:space="preserve">которые не могут ухудшаться по сравнению с нормами </w:t>
      </w:r>
      <w:r w:rsidR="007C1EB4">
        <w:rPr>
          <w:rFonts w:ascii="Times New Roman CYR" w:hAnsi="Times New Roman CYR" w:cs="Times New Roman CYR"/>
          <w:sz w:val="26"/>
          <w:szCs w:val="26"/>
        </w:rPr>
        <w:t>трудового законодательства.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00138" w:rsidRPr="00A00138" w:rsidRDefault="00A00138" w:rsidP="00A001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ab/>
      </w:r>
      <w:proofErr w:type="gramStart"/>
      <w:r w:rsidRPr="00A00138">
        <w:rPr>
          <w:rFonts w:ascii="Times New Roman" w:hAnsi="Times New Roman" w:cs="Times New Roman"/>
          <w:sz w:val="26"/>
          <w:szCs w:val="26"/>
        </w:rPr>
        <w:t>По инициативе работодателя изменение существенных условии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 т.д.)  при продолжении работником работы без изменения</w:t>
      </w:r>
      <w:proofErr w:type="gramEnd"/>
      <w:r w:rsidRPr="00A00138">
        <w:rPr>
          <w:rFonts w:ascii="Times New Roman" w:hAnsi="Times New Roman" w:cs="Times New Roman"/>
          <w:sz w:val="26"/>
          <w:szCs w:val="26"/>
        </w:rPr>
        <w:t xml:space="preserve"> его трудовой функции (работы по определенной специальности, квалификации или должности) (ст.74 ТК РФ).</w:t>
      </w:r>
    </w:p>
    <w:p w:rsidR="00A00138" w:rsidRPr="00A00138" w:rsidRDefault="00A00138" w:rsidP="00A001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0138">
        <w:rPr>
          <w:rFonts w:ascii="Times New Roman" w:hAnsi="Times New Roman" w:cs="Times New Roman"/>
          <w:sz w:val="26"/>
          <w:szCs w:val="26"/>
        </w:rPr>
        <w:tab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EB1C19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 xml:space="preserve">Работник должен быть поставлен письменно в известность об изменении существенных условий его труда не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позднее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чем за два месяца.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Условия труда могут быть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изменены только по соглашению сторон и в письменной форме (ст. 77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 xml:space="preserve">Трудового кодекса </w:t>
      </w:r>
      <w:proofErr w:type="gramEnd"/>
    </w:p>
    <w:p w:rsidR="00722311" w:rsidRPr="00A00138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Российской Федерации).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Если прежние существенные условия труда не могут быть сохранены, а работник не согласен на продолжение работы в новых условиях, то трудовой договор прекращается по п.6 ст.77 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Трудового кодекса Российской Федерации.</w:t>
      </w:r>
    </w:p>
    <w:p w:rsidR="00722311" w:rsidRDefault="00F259DC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sz w:val="26"/>
          <w:szCs w:val="26"/>
          <w:highlight w:val="white"/>
          <w:u w:val="single"/>
        </w:rPr>
        <w:t xml:space="preserve">2.2.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  <w:t>Отказ в приеме на работу.</w:t>
      </w:r>
    </w:p>
    <w:p w:rsidR="00722311" w:rsidRDefault="00F259DC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2.2.1.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 допускается необоснованный отказ в заключении трудового договора.</w:t>
      </w:r>
    </w:p>
    <w:p w:rsidR="00722311" w:rsidRDefault="00A00138">
      <w:pPr>
        <w:widowControl w:val="0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</w:t>
      </w:r>
      <w:r w:rsidR="00F259DC"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2.2.2. 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Прием на работу осуществляется только исходя из личностных, профессиональных и деловых качеств Работника. Какое бы то ни было прямое или косвенное ограничение прав или установление прямых или косвенных</w:t>
      </w:r>
      <w:r w:rsidR="00F259DC">
        <w:rPr>
          <w:rFonts w:ascii="Calibri" w:hAnsi="Calibri" w:cs="Calibri"/>
          <w:color w:val="000000"/>
          <w:spacing w:val="-3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пре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имуществ при заключении трудового договора в зависимости от пола, расы, цвета кожи, нацио</w:t>
      </w:r>
      <w:r w:rsidR="00F259DC"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нальности, языка, происхождения, имущественного, социального и должностного положения, место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жительства (в том числе наличия или отсутствия регистрации по месту жительства или пребыва</w:t>
      </w:r>
      <w:r w:rsidR="00F259DC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ния) не допускается.</w:t>
      </w:r>
    </w:p>
    <w:p w:rsidR="00722311" w:rsidRDefault="00F259DC">
      <w:pPr>
        <w:widowControl w:val="0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2.2.3. 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Лицо, лишенное решением суда права работать в образовательном учреждении в тече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ние определенного срока, не может быть принято на работу в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Кадетский корпус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течение этого срока.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</w:p>
    <w:p w:rsidR="00722311" w:rsidRDefault="00F259DC">
      <w:pPr>
        <w:widowControl w:val="0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Запрещается отказывать в заключени</w:t>
      </w:r>
      <w:proofErr w:type="gramStart"/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трудового договора женщинам по мотивам, связанным с беременностью или наличием детей.</w:t>
      </w:r>
    </w:p>
    <w:p w:rsidR="00722311" w:rsidRDefault="00F259DC">
      <w:pPr>
        <w:widowControl w:val="0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2.2.4.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Запрещается отказывать в заключении трудового договора работникам, приглашенным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в письменной форме на работу в порядке перевода от другого работодателя, в течение одного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месяца со дня увольнения с прежнего места работы.</w:t>
      </w:r>
    </w:p>
    <w:p w:rsidR="00722311" w:rsidRDefault="00F259DC">
      <w:pPr>
        <w:widowControl w:val="0"/>
        <w:tabs>
          <w:tab w:val="left" w:pos="85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2.2.5.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По требованию лица, которому отказано в заключени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трудового договора, администрация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обязана сообщить причину отказа в письменной форме.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Отказ в заключени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и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трудового договора может быть обжалован в судебном порядке.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2.2.6. </w:t>
      </w:r>
      <w:r>
        <w:rPr>
          <w:rFonts w:ascii="Times New Roman CYR" w:hAnsi="Times New Roman CYR" w:cs="Times New Roman CYR"/>
          <w:sz w:val="26"/>
          <w:szCs w:val="26"/>
        </w:rPr>
        <w:t>Лица, не прошедшие проверочные мероприятия в Следственном комитете Российской Федерации, не могут быть приняты на работу в Кадетский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 xml:space="preserve"> (Федеральный закон № 403-ФЗ).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2.2.7. </w:t>
      </w:r>
      <w:r>
        <w:rPr>
          <w:rFonts w:ascii="Times New Roman CYR" w:hAnsi="Times New Roman CYR" w:cs="Times New Roman CYR"/>
          <w:sz w:val="26"/>
          <w:szCs w:val="26"/>
        </w:rPr>
        <w:t>В соответствии с Трудовым кодексом Российской Федерации работники, заключившие  трудовой   договор   на   неопределенный   срок,  могут   расторгнуть   такой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договор, уведомив об этом в письменной форме работодателя за две недели.</w:t>
      </w:r>
    </w:p>
    <w:p w:rsidR="00722311" w:rsidRDefault="00F259DC">
      <w:pPr>
        <w:widowControl w:val="0"/>
        <w:tabs>
          <w:tab w:val="left" w:pos="69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 </w:t>
      </w:r>
      <w:r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  <w:u w:val="single"/>
        </w:rPr>
        <w:t>2.3.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  <w:t>Увольнение работников.</w:t>
      </w:r>
    </w:p>
    <w:p w:rsidR="00722311" w:rsidRDefault="00F259DC">
      <w:pPr>
        <w:widowControl w:val="0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2.3.1.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Увольнение работника- прекращение трудового договора -</w:t>
      </w:r>
      <w:r w:rsidR="00586AE1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осуществляется только по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основаниям, предусмотренным законодательством о труде и об образовании.</w:t>
      </w:r>
    </w:p>
    <w:p w:rsidR="00722311" w:rsidRPr="00F8780C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80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Прекращение трудового договора может иметь место только по основаниям, предусмотренным </w:t>
      </w:r>
      <w:hyperlink r:id="rId4" w:history="1">
        <w:r>
          <w:rPr>
            <w:rFonts w:ascii="Times New Roman CYR" w:hAnsi="Times New Roman CYR" w:cs="Times New Roman CYR"/>
            <w:color w:val="000000"/>
            <w:sz w:val="26"/>
            <w:szCs w:val="26"/>
            <w:u w:val="single"/>
          </w:rPr>
          <w:t>законодательством</w:t>
        </w:r>
      </w:hyperlink>
      <w:r w:rsidRPr="00F878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</w:rPr>
        <w:t>Расторжение трудового договора с работником по инициативе работодателя должно осуществляться в строгом соответствии с действующим законодательством о труде.</w:t>
      </w:r>
    </w:p>
    <w:p w:rsidR="00722311" w:rsidRDefault="00F259DC">
      <w:pPr>
        <w:widowControl w:val="0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2.3.2.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Работник имеет право в любое время расторгнуть трудовой договор по собственному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желанию, предупредив об этом работодателя письменно за две недели.</w:t>
      </w:r>
    </w:p>
    <w:p w:rsidR="00EB1C19" w:rsidRDefault="00EB1C19">
      <w:pPr>
        <w:widowControl w:val="0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586AE1" w:rsidRPr="005B2316" w:rsidRDefault="00586AE1">
      <w:pPr>
        <w:widowControl w:val="0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ab/>
      </w:r>
      <w:r w:rsidRPr="005B2316">
        <w:rPr>
          <w:rFonts w:ascii="Times New Roman CYR" w:hAnsi="Times New Roman CYR" w:cs="Times New Roman CYR"/>
          <w:color w:val="000000"/>
          <w:sz w:val="26"/>
          <w:szCs w:val="26"/>
        </w:rPr>
        <w:t xml:space="preserve">Работник получает в отделе кадров обходной лист, который обязан сдать его подписанный </w:t>
      </w:r>
      <w:r w:rsidR="00B45015">
        <w:rPr>
          <w:rFonts w:ascii="Times New Roman CYR" w:hAnsi="Times New Roman CYR" w:cs="Times New Roman CYR"/>
          <w:color w:val="000000"/>
          <w:sz w:val="26"/>
          <w:szCs w:val="26"/>
        </w:rPr>
        <w:t>ответстве</w:t>
      </w:r>
      <w:r w:rsidRPr="005B2316">
        <w:rPr>
          <w:rFonts w:ascii="Times New Roman CYR" w:hAnsi="Times New Roman CYR" w:cs="Times New Roman CYR"/>
          <w:color w:val="000000"/>
          <w:sz w:val="26"/>
          <w:szCs w:val="26"/>
        </w:rPr>
        <w:t>нными лицами в отдел кадров за три дня до увольнения.</w:t>
      </w:r>
    </w:p>
    <w:p w:rsidR="00722311" w:rsidRDefault="00F259DC">
      <w:pPr>
        <w:widowControl w:val="0"/>
        <w:tabs>
          <w:tab w:val="left" w:pos="86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2.3.3.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Директор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при расторжении трудового договора по собственному желанию обя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зан предупредить Председателя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Следственного комитета 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(его представителя) об этом в письменной форме не позднее чем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за один месяц.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2.3.4.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При расторжении трудового договора с работником директор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Кадетского корпуса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 издает приказ об увольнении с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указанием основания увольнения в соответствии с Трудовым кодексом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Федерации.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 </w:t>
      </w:r>
    </w:p>
    <w:p w:rsidR="00722311" w:rsidRPr="00F8780C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2.3.5.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Записи в трудовую книжку о причинах прекращения трудового договора должны произ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водиться в точном соответствии с формулировками Трудового кодекса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или Закона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Об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образовании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 в Российской Федерации</w:t>
      </w: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и со ссылкой на соответствующие статью, пункт Трудового кодекса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или Закона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Об образовании в Российской Федерации</w:t>
      </w: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>».</w:t>
      </w:r>
      <w:proofErr w:type="gramEnd"/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2.3.6.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Днем увольнения работника является последний день работы. В последний день рабо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ты работодатель обязан выдать работнику трудовую книжку и, по письменному заяв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лению, другие документы (или их копии), связанные с работой, а также произвести с ним оконча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тельный расчет.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2.3.7.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В случае если в день увольнения работника выдать трудовую книжку невозможно, в связи с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отсутствием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работника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в Кадетском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корпусе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,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либо его отказом от получения трудовой книжки на руки,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работодатель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направляет работнику уведомление о необходимости явиться за трудовой книжкой либо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дать согласие на отправление ее по почте. Со дня направления уведомления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работодатель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освобождается от ответственности за задержку выдачи трудовой книжки.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Если работник в день увольнения не работал, то расчет с работником производится не позднее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следующего дня после предъявления уволенным работником требования о расчете.</w:t>
      </w:r>
    </w:p>
    <w:p w:rsidR="00722311" w:rsidRDefault="00F259DC">
      <w:pPr>
        <w:widowControl w:val="0"/>
        <w:tabs>
          <w:tab w:val="left" w:pos="850"/>
          <w:tab w:val="left" w:leader="underscore" w:pos="902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9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  <w:t>2.3.8.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При сокращении численности или штата работников преимущественным правом на оставление на работе при равной производительности труда и квалификации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пользуются категории работни</w:t>
      </w:r>
      <w:r>
        <w:rPr>
          <w:rFonts w:ascii="Times New Roman CYR" w:hAnsi="Times New Roman CYR" w:cs="Times New Roman CYR"/>
          <w:color w:val="000000"/>
          <w:spacing w:val="-9"/>
          <w:sz w:val="26"/>
          <w:szCs w:val="26"/>
          <w:highlight w:val="white"/>
        </w:rPr>
        <w:t xml:space="preserve">ков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в соответствии с Трудовым кодексом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Федерации.</w:t>
      </w:r>
      <w:r>
        <w:rPr>
          <w:rFonts w:ascii="Times New Roman CYR" w:hAnsi="Times New Roman CYR" w:cs="Times New Roman CYR"/>
          <w:color w:val="000000"/>
          <w:spacing w:val="-9"/>
          <w:sz w:val="26"/>
          <w:szCs w:val="26"/>
          <w:highlight w:val="white"/>
        </w:rPr>
        <w:t xml:space="preserve"> </w:t>
      </w:r>
    </w:p>
    <w:p w:rsidR="00722311" w:rsidRDefault="00F259DC">
      <w:pPr>
        <w:widowControl w:val="0"/>
        <w:tabs>
          <w:tab w:val="left" w:pos="850"/>
          <w:tab w:val="left" w:leader="underscore" w:pos="902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2.3.9.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Увольнение в связи с сокращением штата или численности работников (пункт 2 части первой ст. 81 ТК РФ), либо по несоответствию занимаемой должности (пункт 3 части первой ст. 81 ТК РФ), допускается при условии, если невозможно перевести увольняемого работника, с его согласия, на другую работу. Увольнение производится в соответствии со ст. 82 ТК РФ.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 xml:space="preserve">2.3.10.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Увольнение за систематическое неисполнение трудовых обязанностей без уважительных причин, прогул или отсутствие на работе более 4-х часов в течение рабочего дня без уважительных причин (пункт 6 ст. 81 ТК РФ), появление  на работе в нетрезвом </w:t>
      </w: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состоянии, а также состоянии наркотического или токсического опьянения (подпункт </w:t>
      </w:r>
      <w:r w:rsidRPr="00F8780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б</w:t>
      </w:r>
      <w:r w:rsidRPr="00F8780C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 CYR" w:hAnsi="Times New Roman CYR" w:cs="Times New Roman CYR"/>
          <w:sz w:val="26"/>
          <w:szCs w:val="26"/>
        </w:rPr>
        <w:t>пункта 6 статьи 81 ТК РФ);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 совершение  виновных действий работником, непосредственно обслуживающим денежные и товарные ценности, если эти действия дают основание для утраты доверия к нему со стороны руководства (пункт 7 ст.81 ТК РФ);  совершения  работником, выполняющим воспитательные функции, аморального поступка, несовместимого с продолжением данной работы (пункт 8 ст.81 ТК РФ) производится при условии доказанности вины увольняемого работника в совершенном проступке, без согласования с выборным профсоюзным органом 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722311" w:rsidRPr="00AD2242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8780C">
        <w:rPr>
          <w:rFonts w:ascii="Times New Roman" w:hAnsi="Times New Roman" w:cs="Times New Roman"/>
          <w:sz w:val="26"/>
          <w:szCs w:val="26"/>
        </w:rPr>
        <w:t xml:space="preserve"> </w:t>
      </w:r>
      <w:r w:rsidRPr="00AD2242">
        <w:rPr>
          <w:rFonts w:ascii="Times New Roman" w:hAnsi="Times New Roman" w:cs="Times New Roman"/>
          <w:sz w:val="16"/>
          <w:szCs w:val="16"/>
        </w:rPr>
        <w:tab/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780C">
        <w:rPr>
          <w:rFonts w:ascii="Times New Roman CYR" w:hAnsi="Times New Roman CYR" w:cs="Times New Roman CYR"/>
          <w:b/>
          <w:bCs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ОСНОВНЫЕ ПРАВА, ОБЯЗАННОСТИ И ОТВЕТСТВЕННОСТЬ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РАБОТОДАТЕЛЯ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 xml:space="preserve">3.1.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 xml:space="preserve">Непосредственное управление </w:t>
      </w:r>
      <w:r>
        <w:rPr>
          <w:rFonts w:ascii="Times New Roman CYR" w:hAnsi="Times New Roman CYR" w:cs="Times New Roman CYR"/>
          <w:sz w:val="26"/>
          <w:szCs w:val="26"/>
        </w:rPr>
        <w:t>Кадетским корпусо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м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осуществляет директор.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 xml:space="preserve">3.2.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Директор </w:t>
      </w:r>
      <w:r>
        <w:rPr>
          <w:rFonts w:ascii="Times New Roman CYR" w:hAnsi="Times New Roman CYR" w:cs="Times New Roman CYR"/>
          <w:sz w:val="26"/>
          <w:szCs w:val="26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имеет право в порядке, установленном трудовым законодательством: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2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3.2.1.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 xml:space="preserve">Осуществлять прием на работу, перевод, увольнение работников, изменение трудового 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</w:rPr>
        <w:t>договора с письменного согласия работника и по соглашению сторон.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3.2.2.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Применять к работникам меры дисциплинарного взыскания: замечание, выговор, уволь</w:t>
      </w:r>
      <w:r>
        <w:rPr>
          <w:rFonts w:ascii="Times New Roman CYR" w:hAnsi="Times New Roman CYR" w:cs="Times New Roman CYR"/>
          <w:color w:val="000000"/>
          <w:spacing w:val="-10"/>
          <w:sz w:val="26"/>
          <w:szCs w:val="26"/>
        </w:rPr>
        <w:t>нение.</w:t>
      </w:r>
    </w:p>
    <w:p w:rsidR="00722311" w:rsidRDefault="009C5FB2">
      <w:pPr>
        <w:widowControl w:val="0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</w:t>
      </w:r>
      <w:r w:rsidR="00F259DC"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>3.2.3.</w:t>
      </w:r>
      <w:r w:rsidR="00F259DC"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Привлекать работников к материальной ответственности в установленном законом по</w:t>
      </w:r>
      <w:r w:rsidR="00F259DC"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>рядке.</w:t>
      </w:r>
    </w:p>
    <w:p w:rsidR="00722311" w:rsidRDefault="009C5FB2">
      <w:pPr>
        <w:widowControl w:val="0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</w:t>
      </w:r>
      <w:r w:rsidR="00F259DC"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3.2.4.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Требовать от работников исполнения ими трудовых обязанностей и бережного отноше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ния к имуществу </w:t>
      </w:r>
      <w:r w:rsidR="00F259DC">
        <w:rPr>
          <w:rFonts w:ascii="Times New Roman CYR" w:hAnsi="Times New Roman CYR" w:cs="Times New Roman CYR"/>
          <w:sz w:val="26"/>
          <w:szCs w:val="26"/>
          <w:highlight w:val="white"/>
        </w:rPr>
        <w:t>Кадетского корпус</w:t>
      </w:r>
      <w:r w:rsidR="00F259DC"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 w:rsidR="00F259DC"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и </w:t>
      </w:r>
      <w:proofErr w:type="gramStart"/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соблюдения</w:t>
      </w:r>
      <w:proofErr w:type="gramEnd"/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настоящих Правил.</w:t>
      </w:r>
    </w:p>
    <w:p w:rsidR="00722311" w:rsidRDefault="00F259DC">
      <w:pPr>
        <w:widowControl w:val="0"/>
        <w:tabs>
          <w:tab w:val="left" w:pos="84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 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3.2.5</w:t>
      </w:r>
      <w:proofErr w:type="gramStart"/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ринимать локальные нормативные акты, содержащие обязательные для всех работников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нормы.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  <w:u w:val="single"/>
        </w:rPr>
        <w:t xml:space="preserve">3.3.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  <w:t xml:space="preserve">Директор </w:t>
      </w:r>
      <w:r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  <w:t xml:space="preserve">Кадетского корпуса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  <w:t>обязан: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3.3.1.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Соблюдать законы и иные нормативные правовые акты, локальные нормативные акты,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условия коллективного договора, соглашений и трудовых договоров.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3.3.2.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Предоставлять работникам работу, обусловленную трудовым договором.</w:t>
      </w:r>
    </w:p>
    <w:p w:rsidR="00722311" w:rsidRDefault="00F259DC">
      <w:pPr>
        <w:widowControl w:val="0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     3.3.3.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Обеспечивать безопасность труда и условия труда, отвечающие требованиям охраны и гиги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ены труда.</w:t>
      </w:r>
    </w:p>
    <w:p w:rsidR="00722311" w:rsidRDefault="00F259DC">
      <w:pPr>
        <w:widowControl w:val="0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   3.3.4.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722311" w:rsidRDefault="00F259DC">
      <w:pPr>
        <w:widowControl w:val="0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   3.3.5.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Вести коллективные переговоры, а также заключать коллективный договор в порядке, уста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новленном законодательством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tabs>
          <w:tab w:val="left" w:pos="53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   3.3.6.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Предоставлять представителям работников полную и достоверную информацию, необходи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мую для заключения коллективного договора, соглашения и контроля за их выполнением.</w:t>
      </w:r>
    </w:p>
    <w:p w:rsidR="00722311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3.4.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Работодатель  осуществляет  </w:t>
      </w:r>
      <w:proofErr w:type="spellStart"/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внутришкольный</w:t>
      </w:r>
      <w:proofErr w:type="spellEnd"/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 контроль, посещение уроков, школь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ных и внешкольных мероприятий.</w:t>
      </w:r>
    </w:p>
    <w:p w:rsidR="00722311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 xml:space="preserve">3.5. </w:t>
      </w:r>
      <w:r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  <w:t>Кадетский корпус,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 xml:space="preserve"> как юридическое лицо, несет ответственность перед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lastRenderedPageBreak/>
        <w:t>работниками: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3.5.1.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За ущерб, причиненный в результате незаконного лишения работника возможности трудиться. 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3.5.2.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За задержку трудовой книжки при увольнении работника. 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3.5.3.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За незаконное отстранение работ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 xml:space="preserve">ника от работы. 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         3.5.4. 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За его незаконное увольнение или перевод на другую работу и в иных случаях, предус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мотренных законодательством.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 xml:space="preserve">           3.5.5.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За задержку выплаты заработной платы, оплаты отпуска, выплат при увольнении и других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выплат, причитающихся работнику.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3.5.6.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За причинение ущерба имуществу работника.</w:t>
      </w:r>
    </w:p>
    <w:p w:rsidR="00722311" w:rsidRDefault="00F259DC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3.5.7.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 иных случаях, предусмотренных законодательством.</w:t>
      </w:r>
    </w:p>
    <w:p w:rsidR="00722311" w:rsidRPr="00AD2242" w:rsidRDefault="00722311">
      <w:pPr>
        <w:widowControl w:val="0"/>
        <w:tabs>
          <w:tab w:val="left" w:pos="8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16"/>
          <w:szCs w:val="16"/>
          <w:highlight w:val="white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b/>
          <w:bCs/>
          <w:color w:val="000000"/>
          <w:spacing w:val="9"/>
          <w:sz w:val="26"/>
          <w:szCs w:val="26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pacing w:val="9"/>
          <w:sz w:val="26"/>
          <w:szCs w:val="26"/>
          <w:highlight w:val="white"/>
        </w:rPr>
        <w:t>ПРАВА, ОБЯЗАННОСТИ И ОТВЕТСТВЕННОСТЬ РАБОТНИКОВ</w:t>
      </w:r>
    </w:p>
    <w:p w:rsidR="00722311" w:rsidRPr="009C5FB2" w:rsidRDefault="009C5FB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9C5F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9C5FB2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F259DC" w:rsidRPr="009C5FB2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 xml:space="preserve">4.1. </w:t>
      </w:r>
      <w:r w:rsidR="00F259DC" w:rsidRPr="009C5FB2"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 xml:space="preserve">Работник имеет право </w:t>
      </w:r>
      <w:proofErr w:type="gramStart"/>
      <w:r w:rsidR="00F259DC" w:rsidRPr="009C5FB2"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на</w:t>
      </w:r>
      <w:proofErr w:type="gramEnd"/>
      <w:r w:rsidR="00F259DC" w:rsidRPr="009C5FB2"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: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4.1.1. </w:t>
      </w:r>
      <w:r w:rsidR="00F259DC"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Заключение, изменение и расторжение трудового договора в порядке и на условиях,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которые установлены Трудовым кодексом </w:t>
      </w:r>
      <w:r w:rsidR="00F259DC"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и иными федеральными законами.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4.1.2. </w:t>
      </w:r>
      <w:r w:rsidR="00F259D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Предоставление ему работы, обусловленной трудовым договором.</w:t>
      </w:r>
    </w:p>
    <w:p w:rsidR="00722311" w:rsidRDefault="009C5FB2" w:rsidP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4.1.3. 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Рабочее место, соответствующее условиям, предусмотренным государственными стан</w:t>
      </w:r>
      <w:r w:rsidR="00F259DC"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дартами организации и безопасности труда и коллективным договором.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4.1.4.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Своевременную и в полном объеме выплату заработной платы в соответствии с трудо</w:t>
      </w:r>
      <w:r w:rsidR="00F259DC">
        <w:rPr>
          <w:rFonts w:ascii="Times New Roman CYR" w:hAnsi="Times New Roman CYR" w:cs="Times New Roman CYR"/>
          <w:color w:val="000000"/>
          <w:spacing w:val="4"/>
          <w:sz w:val="26"/>
          <w:szCs w:val="26"/>
          <w:highlight w:val="white"/>
        </w:rPr>
        <w:t>вым договором.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4.1.5. 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Отдых, обеспечиваемый установлением нормальной продолжительности рабочего вре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мени, сокращенного рабочего времени для отдельных профессий и категорий работников, пре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работников.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4.1.6. </w:t>
      </w:r>
      <w:r w:rsidR="00F259D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Полную достоверную информацию об условиях труда и требованиях охраны труда на рабочем месте.</w:t>
      </w:r>
    </w:p>
    <w:p w:rsidR="00722311" w:rsidRDefault="009C5FB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4.1.7. </w:t>
      </w:r>
      <w:r w:rsidR="00F259D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Повышение своей квалификации в высших профессиональных образовательных учреждениях, а также в учреждениях системы переподготовки и повышения квалификации.</w:t>
      </w:r>
    </w:p>
    <w:p w:rsidR="00722311" w:rsidRDefault="009C5FB2">
      <w:pPr>
        <w:widowControl w:val="0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9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4.1.8. </w:t>
      </w:r>
      <w:r w:rsidR="00F259DC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722311" w:rsidRDefault="009C5FB2">
      <w:pPr>
        <w:widowControl w:val="0"/>
        <w:tabs>
          <w:tab w:val="left" w:pos="83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4.1.9. 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Участие в управлении Кадетским корпусо</w:t>
      </w:r>
      <w:r w:rsidR="00F259DC"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м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в формах, предусмотренных законодательством и Уставом </w:t>
      </w:r>
      <w:r w:rsidR="00F259DC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</w:t>
      </w:r>
      <w:r w:rsidR="00F259DC"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 xml:space="preserve"> корпуса</w:t>
      </w:r>
      <w:r w:rsidR="00F259DC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.</w:t>
      </w:r>
    </w:p>
    <w:p w:rsidR="00722311" w:rsidRDefault="009C5FB2">
      <w:pPr>
        <w:widowControl w:val="0"/>
        <w:tabs>
          <w:tab w:val="left" w:pos="91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4.1.10. 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Защиту своих трудовых прав, свобод, законных интересов всеми не запрещенными Российским законодательством способами.</w:t>
      </w:r>
    </w:p>
    <w:p w:rsidR="00722311" w:rsidRDefault="009C5FB2">
      <w:pPr>
        <w:widowControl w:val="0"/>
        <w:tabs>
          <w:tab w:val="left" w:pos="91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 </w:t>
      </w:r>
      <w:r w:rsidR="00F259DC"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4.1.11. </w:t>
      </w:r>
      <w:r w:rsidR="00F259D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Защиту своей профессиональной чести и достоинства.</w:t>
      </w:r>
    </w:p>
    <w:p w:rsidR="00722311" w:rsidRDefault="009C5FB2">
      <w:pPr>
        <w:widowControl w:val="0"/>
        <w:tabs>
          <w:tab w:val="left" w:pos="91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</w:t>
      </w:r>
      <w:r w:rsidR="00F259DC"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4.1.12.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Возмещение вреда, причиненного работнику в связи с исполнением им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lastRenderedPageBreak/>
        <w:t>трудовых обя</w:t>
      </w:r>
      <w:r w:rsidR="00F259DC"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  <w:t>занностей.</w:t>
      </w:r>
    </w:p>
    <w:p w:rsidR="00722311" w:rsidRDefault="009C5FB2">
      <w:pPr>
        <w:widowControl w:val="0"/>
        <w:tabs>
          <w:tab w:val="left" w:pos="91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 xml:space="preserve">          </w:t>
      </w:r>
      <w:r w:rsidR="00F259DC"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 xml:space="preserve">4.1.13. </w:t>
      </w:r>
      <w:r w:rsidR="00F259DC"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 xml:space="preserve">Обязательное социальное страхование в случаях, предусмотренных законодательством </w:t>
      </w:r>
      <w:r w:rsidR="00F259DC"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 w:rsidR="00F259DC"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>.</w:t>
      </w:r>
    </w:p>
    <w:p w:rsidR="00722311" w:rsidRDefault="009C5FB2">
      <w:pPr>
        <w:widowControl w:val="0"/>
        <w:tabs>
          <w:tab w:val="left" w:pos="974"/>
          <w:tab w:val="left" w:leader="underscore" w:pos="482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       </w:t>
      </w:r>
      <w:r w:rsidR="00F259DC"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4.1.14.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</w:t>
      </w:r>
      <w:r w:rsidR="00F259DC"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редоставление отпуска без сохранения заработной платы по основаниям и на срок, 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установленные Трудовым кодексом </w:t>
      </w:r>
      <w:r w:rsidR="00F259DC"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 w:rsidR="00F259DC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и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иными федеральными законами. </w:t>
      </w:r>
    </w:p>
    <w:p w:rsidR="00722311" w:rsidRDefault="00F259DC">
      <w:pPr>
        <w:widowControl w:val="0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color w:val="000000"/>
          <w:spacing w:val="-8"/>
          <w:sz w:val="26"/>
          <w:szCs w:val="26"/>
          <w:highlight w:val="white"/>
        </w:rPr>
        <w:tab/>
        <w:t xml:space="preserve">   </w:t>
      </w:r>
      <w:r w:rsidRPr="00F8780C">
        <w:rPr>
          <w:rFonts w:ascii="Times New Roman" w:hAnsi="Times New Roman" w:cs="Times New Roman"/>
          <w:color w:val="000000"/>
          <w:spacing w:val="-8"/>
          <w:sz w:val="26"/>
          <w:szCs w:val="26"/>
          <w:highlight w:val="white"/>
          <w:u w:val="single"/>
        </w:rPr>
        <w:t>4.2.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 xml:space="preserve">Педагогические работники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  <w:u w:val="singl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  <w:u w:val="single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 xml:space="preserve">, кроме перечисленных в п. 4.1. прав, имеют право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:</w:t>
      </w:r>
    </w:p>
    <w:p w:rsidR="00722311" w:rsidRDefault="00F259DC">
      <w:pPr>
        <w:widowControl w:val="0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4.2.1.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Свободу выбора и использования методик обучения и воспитания, учебных пособий и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материалов, учебников в соответствии с образовательной программой, утвержденной образова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тельным учреждением, методов оценки знаний обучающихся, воспитанников при исполнении профессиональных обязанностей.</w:t>
      </w:r>
    </w:p>
    <w:p w:rsidR="00722311" w:rsidRDefault="00F259DC">
      <w:pPr>
        <w:widowControl w:val="0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4.2.2.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Аттест</w:t>
      </w:r>
      <w:r w:rsidR="00604E1E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ация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на добровольной основе на соответствующую квалификационную категорию и получать её в случае успешного прохождения аттестации. </w:t>
      </w:r>
    </w:p>
    <w:p w:rsidR="00722311" w:rsidRDefault="00F259DC">
      <w:pPr>
        <w:widowControl w:val="0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4.2.3.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Сокращенную продолжительность рабочего времени.</w:t>
      </w:r>
    </w:p>
    <w:p w:rsidR="00722311" w:rsidRDefault="00F259DC">
      <w:pPr>
        <w:widowControl w:val="0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4.2.4.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Удлиненный оплачиваемый отпуск в соответствии с законодательством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Pr="00604E1E" w:rsidRDefault="00F259DC">
      <w:pPr>
        <w:widowControl w:val="0"/>
        <w:tabs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>4.2.5.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законодательств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ом  Российской Федерации.</w:t>
      </w:r>
    </w:p>
    <w:p w:rsidR="00722311" w:rsidRDefault="00F259DC">
      <w:pPr>
        <w:widowControl w:val="0"/>
        <w:tabs>
          <w:tab w:val="left" w:pos="68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color w:val="000000"/>
          <w:spacing w:val="-6"/>
          <w:sz w:val="26"/>
          <w:szCs w:val="26"/>
          <w:highlight w:val="white"/>
        </w:rPr>
        <w:tab/>
        <w:t xml:space="preserve">   </w:t>
      </w:r>
      <w:r w:rsidRPr="00F8780C">
        <w:rPr>
          <w:rFonts w:ascii="Times New Roman" w:hAnsi="Times New Roman" w:cs="Times New Roman"/>
          <w:color w:val="000000"/>
          <w:spacing w:val="-6"/>
          <w:sz w:val="26"/>
          <w:szCs w:val="26"/>
          <w:highlight w:val="white"/>
          <w:u w:val="single"/>
        </w:rPr>
        <w:t>4.3.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  <w:u w:val="single"/>
        </w:rPr>
        <w:t>Работник обязан: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>4.3.1.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Добросовестно исполнять трудовые обязанности, возложенные на него трудовым дого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вором</w:t>
      </w:r>
      <w:r w:rsidR="00595622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и должностной инструкцией.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4.3.2.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Соблюдать Устав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 w:rsidR="000A73CF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и </w:t>
      </w:r>
      <w:r w:rsidR="000A73CF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настоящие Правила.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4.3.3.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Соблюдать трудовую дисциплину.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4.3.4.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Выполнять установленные нормы труда.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4.3.5.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Соблюдать требования по охране труда и обеспечению безопасности труда.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4.3.6.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Бережно относиться к имуществу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других работников.</w:t>
      </w:r>
    </w:p>
    <w:p w:rsidR="00722311" w:rsidRDefault="00F259DC">
      <w:pPr>
        <w:widowControl w:val="0"/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4.3.7.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Незамедлительно сообщить директору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 возникновении ситуации, представляю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щей угрозу жизни и здоровью участников образовательного процесса, сохранности имущества.</w:t>
      </w:r>
    </w:p>
    <w:p w:rsidR="00722311" w:rsidRDefault="00F259DC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4.3.8.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Поддерживать дисциплину 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Кадетском корпусе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 на основе уважения человеческого достоинства обу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чающихся без применения методов физического и психического насилия.</w:t>
      </w:r>
    </w:p>
    <w:p w:rsidR="00722311" w:rsidRDefault="00F259DC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4.3.9.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Проходить предварительные и периодические медицинские осмотры.</w:t>
      </w:r>
    </w:p>
    <w:p w:rsidR="00066B32" w:rsidRPr="005B2316" w:rsidRDefault="00066B3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ab/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4.3.10. Соблюдать установленные директором Кадетского корпуса требования:</w:t>
      </w:r>
    </w:p>
    <w:p w:rsidR="00066B32" w:rsidRPr="005B2316" w:rsidRDefault="00066B3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а) не использовать в личных целях инструменты, приспособления, технику и оборудование Кадетского корпуса;</w:t>
      </w:r>
    </w:p>
    <w:p w:rsidR="00B45015" w:rsidRDefault="00066B32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 xml:space="preserve">б) не использовать рабочее время для решения вопросов, не обусловленных трудовыми отношениями с Работодателем; </w:t>
      </w:r>
    </w:p>
    <w:p w:rsidR="00B45015" w:rsidRDefault="00B4501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</w:p>
    <w:p w:rsidR="00B45015" w:rsidRDefault="00426D3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</w:r>
    </w:p>
    <w:p w:rsidR="00426D35" w:rsidRPr="005B2316" w:rsidRDefault="00B4501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</w:r>
      <w:r w:rsidR="00426D35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в) не выносить и не передавать другим лицам служебную информацию на бумажных и электронных носителях;</w:t>
      </w:r>
    </w:p>
    <w:p w:rsidR="00426D35" w:rsidRPr="005B2316" w:rsidRDefault="00426D3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г) не оставлять на длительное время рабочее место, не сообщив об этом своему непосредственному руководителю и не получив его разрешения;</w:t>
      </w:r>
    </w:p>
    <w:p w:rsidR="00426D35" w:rsidRPr="005B2316" w:rsidRDefault="00426D3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</w:r>
      <w:proofErr w:type="spellStart"/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д</w:t>
      </w:r>
      <w:proofErr w:type="spellEnd"/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) если работник не может присутствовать на работе по причине заболевания, травмы, ухода за больным членом семьи и т.п. он должен сообщить своему непосредственному руководителю в первый день своего отсутствия </w:t>
      </w:r>
      <w:r w:rsidR="00455971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с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 9.00 </w:t>
      </w:r>
      <w:r w:rsidR="00455971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в течение 4-х часов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причину своего отсутствия и приблизительную продолжительность отсутствия.</w:t>
      </w:r>
    </w:p>
    <w:p w:rsidR="00877588" w:rsidRPr="005B2316" w:rsidRDefault="00426D35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</w:r>
      <w:r w:rsidR="00066B32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Если для работника не представляется возможным связаться со</w:t>
      </w:r>
      <w:r w:rsidR="00877588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 своим непосредственным руководителем лично, это может сделать по его поручению третье лицо (родственник, сосед, врач и др.). Если заболевание работника носит продолжительный характер, он обязан связываться со своим непосредственным руководителем по мере служебной необходимости, но не менее 1 раза в неделю.</w:t>
      </w:r>
    </w:p>
    <w:p w:rsidR="00877588" w:rsidRPr="005B2316" w:rsidRDefault="00877588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В первый день выхода на работу после болезни работник представляет Лист нетрудоспособности</w:t>
      </w:r>
      <w:r w:rsidR="00426D35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в отдел кадров.</w:t>
      </w:r>
    </w:p>
    <w:p w:rsidR="00066B32" w:rsidRPr="005B2316" w:rsidRDefault="00877588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Нарушение работником порядка уведомления о своём отсутствии или непредставлении документов, подтверждающих</w:t>
      </w:r>
      <w:r w:rsidR="00426D35"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 xml:space="preserve">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отсутствие по болезни, влечёт за собой применение к работнику дисциплинарных взысканий.</w:t>
      </w:r>
    </w:p>
    <w:p w:rsidR="00877588" w:rsidRPr="005B2316" w:rsidRDefault="00877588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е) исполнять иные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</w:p>
    <w:p w:rsidR="000A73CF" w:rsidRPr="005B2316" w:rsidRDefault="000A73CF">
      <w:pPr>
        <w:widowControl w:val="0"/>
        <w:tabs>
          <w:tab w:val="left" w:pos="869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</w:pP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ab/>
        <w:t>Трудовые обязанности и права работников конкретизируются в трудовых договорах и должностных инструкциях.</w:t>
      </w:r>
    </w:p>
    <w:p w:rsidR="00722311" w:rsidRDefault="00F259DC">
      <w:pPr>
        <w:widowControl w:val="0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  </w:t>
      </w: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  <w:u w:val="single"/>
        </w:rPr>
        <w:t>4.4.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  <w:u w:val="single"/>
        </w:rPr>
        <w:tab/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  <w:u w:val="single"/>
        </w:rPr>
        <w:t xml:space="preserve">Работникам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  <w:u w:val="single"/>
        </w:rPr>
        <w:t>Кадетского корпуса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  <w:u w:val="single"/>
        </w:rPr>
        <w:t xml:space="preserve"> в период организации образовательного процесса (в период урока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  <w:u w:val="single"/>
        </w:rPr>
        <w:t>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апрещается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: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0"/>
          <w:sz w:val="26"/>
          <w:szCs w:val="26"/>
          <w:highlight w:val="white"/>
        </w:rPr>
        <w:tab/>
        <w:t xml:space="preserve">    </w:t>
      </w:r>
      <w:r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  <w:t xml:space="preserve">а)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изменять по своему усмотрению расписание уроков (занятий) и график работы;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  <w:t xml:space="preserve">    </w:t>
      </w:r>
      <w:r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>б)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отменять, удлинять или сокращать продолжительность уроков и (занятий) и перерывов (пе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ремен) между ними;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2"/>
          <w:sz w:val="26"/>
          <w:szCs w:val="26"/>
          <w:highlight w:val="white"/>
        </w:rPr>
        <w:tab/>
        <w:t xml:space="preserve">    </w:t>
      </w:r>
      <w:proofErr w:type="gramStart"/>
      <w:r>
        <w:rPr>
          <w:rFonts w:ascii="Times New Roman CYR" w:hAnsi="Times New Roman CYR" w:cs="Times New Roman CYR"/>
          <w:color w:val="000000"/>
          <w:spacing w:val="-12"/>
          <w:sz w:val="26"/>
          <w:szCs w:val="26"/>
          <w:highlight w:val="white"/>
        </w:rPr>
        <w:t>в)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удалять обучающихся с уроков;</w:t>
      </w:r>
      <w:proofErr w:type="gramEnd"/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 xml:space="preserve">         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 xml:space="preserve">г)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курить в помещении и на территории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6"/>
          <w:sz w:val="26"/>
          <w:szCs w:val="26"/>
          <w:highlight w:val="white"/>
        </w:rPr>
        <w:tab/>
        <w:t xml:space="preserve">    </w:t>
      </w:r>
      <w:proofErr w:type="spellStart"/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>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отвлекать обучающихся во время учебного процесса на иные, не связанные с учебным про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цессом, мероприятия, освобождать от занятий для выполнения общественных поручений;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е) отвлекать работников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в рабочее время от их непосредственной работы для выполне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ния общественных обязанностей и проведения разного рода мероприятий, не связанных с основной деятельностью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172187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ж) созывать в рабочее время собрания, заседания и всякого рода совещания по обществен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ным делам.</w:t>
      </w:r>
    </w:p>
    <w:p w:rsidR="00B45015" w:rsidRDefault="00B450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</w:p>
    <w:p w:rsidR="00722311" w:rsidRDefault="009C5F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  </w:t>
      </w:r>
      <w:r w:rsidR="00F259DC"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>4.5.</w:t>
      </w:r>
      <w:r w:rsidR="00F259DC"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 xml:space="preserve">Работник несет материальную ответственность за причиненный </w:t>
      </w:r>
      <w:r w:rsidR="00F259DC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  <w:u w:val="single"/>
        </w:rPr>
        <w:t>Кадетскому корпус</w:t>
      </w:r>
      <w:r w:rsidR="00F259DC"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  <w:u w:val="single"/>
        </w:rPr>
        <w:t>у</w:t>
      </w:r>
      <w:r w:rsidR="00F259DC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  <w:u w:val="single"/>
        </w:rPr>
        <w:t xml:space="preserve"> </w:t>
      </w:r>
      <w:r w:rsidR="00F259DC"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прямой действи</w:t>
      </w:r>
      <w:r w:rsidR="00F259D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  <w:u w:val="single"/>
        </w:rPr>
        <w:t>тельный ущерб.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4.5.1.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Под прямым действительным ущербом понимается реальное уменьшение наличного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имущества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или ухудшение состояния указанного имущества (в том числе имущества треть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их лиц, находящегося 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Кадетском корпус</w:t>
      </w:r>
      <w:r>
        <w:rPr>
          <w:rFonts w:ascii="Times New Roman CYR" w:hAnsi="Times New Roman CYR" w:cs="Times New Roman CYR"/>
          <w:color w:val="3D3D3D"/>
          <w:spacing w:val="-2"/>
          <w:sz w:val="26"/>
          <w:szCs w:val="26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, если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Кадетский корпус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несет ответственность за сохранность этого имуще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ства), а также необходимость для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Кадетского корпуса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произвести затраты либо излишние выплаты на приобретение или восстановление имущества.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4.5.2.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За причиненный ущерб работник несет материальную ответственность в пределах своего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среднего месячного заработка, за исключением случаев, предусмотренных пунктами 4.5.3. и 4.5.4. настоящих Правил.</w:t>
      </w:r>
    </w:p>
    <w:p w:rsidR="00722311" w:rsidRDefault="00F259DC">
      <w:pPr>
        <w:widowControl w:val="0"/>
        <w:tabs>
          <w:tab w:val="left" w:pos="85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4.5.3.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Материальная ответственность в полном размере причиненного ущерба возлагается на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работника в следующих случаях: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0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10"/>
          <w:sz w:val="26"/>
          <w:szCs w:val="26"/>
          <w:highlight w:val="white"/>
        </w:rPr>
        <w:t>а)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недостачи ценностей, вверенных ему на основании специального письменного договора или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полученных им по разовому документу;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9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9"/>
          <w:sz w:val="26"/>
          <w:szCs w:val="26"/>
          <w:highlight w:val="white"/>
        </w:rPr>
        <w:t>б)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умышленного причинения ущерба;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4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в)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причинения ущерба в состоянии алкогольного, наркотического или токсического опьянения;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5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  <w:t>г)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причинения ущерба в результате преступных действий работника, установленных приговором суда;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      </w:t>
      </w:r>
      <w:proofErr w:type="spellStart"/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д</w:t>
      </w:r>
      <w:proofErr w:type="spellEnd"/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причинения ущерба в результате административного проступка, если таковой установлен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соответствующим государственным органом;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>е)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разглашения сведений, составляющих охраняемую законом тайну (служебную, коммерчес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кую или иную), в случаях, предусмотренных федеральными законами;</w:t>
      </w:r>
    </w:p>
    <w:p w:rsidR="00722311" w:rsidRDefault="00F259DC">
      <w:pPr>
        <w:widowControl w:val="0"/>
        <w:tabs>
          <w:tab w:val="left" w:pos="5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ab/>
        <w:t xml:space="preserve">      </w:t>
      </w:r>
      <w:r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>ж)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причинения ущерба не при исполнении работником трудовых обязанностей.</w:t>
      </w:r>
    </w:p>
    <w:p w:rsidR="00722311" w:rsidRDefault="00F259DC">
      <w:pPr>
        <w:widowControl w:val="0"/>
        <w:tabs>
          <w:tab w:val="left" w:leader="underscore" w:pos="892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4.5.4.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Работники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несут материальную ответственность в полном размере причиненного ущер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ба на основании письменных договоров о полной материальной ответственности в соответствии со ст. 244 ТК РФ.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505050"/>
          <w:sz w:val="26"/>
          <w:szCs w:val="26"/>
          <w:highlight w:val="white"/>
        </w:rPr>
        <w:tab/>
        <w:t xml:space="preserve">   </w:t>
      </w:r>
      <w:r w:rsidRPr="00F8780C">
        <w:rPr>
          <w:rFonts w:ascii="Times New Roman" w:hAnsi="Times New Roman" w:cs="Times New Roman"/>
          <w:sz w:val="26"/>
          <w:szCs w:val="26"/>
          <w:highlight w:val="white"/>
        </w:rPr>
        <w:t xml:space="preserve">4.6.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Работники </w:t>
      </w:r>
      <w:r>
        <w:rPr>
          <w:rFonts w:ascii="Times New Roman CYR" w:hAnsi="Times New Roman CYR" w:cs="Times New Roman CYR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привлекаются к дисциплинарной ответственности в порядке, установ</w:t>
      </w:r>
      <w:r>
        <w:rPr>
          <w:rFonts w:ascii="Times New Roman CYR" w:hAnsi="Times New Roman CYR" w:cs="Times New Roman CYR"/>
          <w:spacing w:val="-1"/>
          <w:sz w:val="26"/>
          <w:szCs w:val="26"/>
          <w:highlight w:val="white"/>
        </w:rPr>
        <w:t>ленном пунктами 7.4.-7.13. настоящих Правил.</w:t>
      </w:r>
    </w:p>
    <w:p w:rsidR="00722311" w:rsidRDefault="00722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1"/>
          <w:sz w:val="16"/>
          <w:szCs w:val="16"/>
          <w:highlight w:val="white"/>
        </w:rPr>
      </w:pPr>
    </w:p>
    <w:p w:rsidR="004D186E" w:rsidRPr="00AD2242" w:rsidRDefault="004D18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1"/>
          <w:sz w:val="16"/>
          <w:szCs w:val="16"/>
          <w:highlight w:val="white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b/>
          <w:bCs/>
          <w:color w:val="505050"/>
          <w:spacing w:val="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b/>
          <w:bCs/>
          <w:color w:val="505050"/>
          <w:spacing w:val="5"/>
          <w:sz w:val="26"/>
          <w:szCs w:val="26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505050"/>
          <w:spacing w:val="5"/>
          <w:sz w:val="26"/>
          <w:szCs w:val="26"/>
          <w:highlight w:val="white"/>
        </w:rPr>
        <w:t>РЕЖИМ РАБОТЫ И ВРЕМЯ ОТДЫХА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color w:val="505050"/>
          <w:spacing w:val="-5"/>
          <w:sz w:val="26"/>
          <w:szCs w:val="26"/>
        </w:rPr>
        <w:tab/>
        <w:t xml:space="preserve">  5.1</w:t>
      </w:r>
      <w:proofErr w:type="gramStart"/>
      <w:r w:rsidRPr="00F878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В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Кадетском корпус</w:t>
      </w:r>
      <w:r>
        <w:rPr>
          <w:rFonts w:ascii="Times New Roman CYR" w:hAnsi="Times New Roman CYR" w:cs="Times New Roman CYR"/>
          <w:spacing w:val="-2"/>
          <w:sz w:val="26"/>
          <w:szCs w:val="26"/>
        </w:rPr>
        <w:t>е</w:t>
      </w:r>
      <w:r>
        <w:rPr>
          <w:rFonts w:ascii="Times New Roman CYR" w:hAnsi="Times New Roman CYR" w:cs="Times New Roman CYR"/>
          <w:sz w:val="26"/>
          <w:szCs w:val="26"/>
        </w:rPr>
        <w:t xml:space="preserve"> установлена 6-ти дневная учебная неделя для педагогического персонала с выходным днем в воскресенье и 5-ти дневная рабочая неделя 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для административных работников и обслуживающего персонала с выходными днями в субботу и воскресенье. Продолжительность рабочего дня для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рабочей недели и 8-часовым рабочим днём.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 CYR" w:hAnsi="Times New Roman CYR" w:cs="Times New Roman CYR"/>
          <w:sz w:val="26"/>
          <w:szCs w:val="26"/>
        </w:rPr>
        <w:t>Графики работы утверждаются директором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</w:rPr>
        <w:t>а</w:t>
      </w:r>
      <w:r>
        <w:rPr>
          <w:rFonts w:ascii="Times New Roman CYR" w:hAnsi="Times New Roman CYR" w:cs="Times New Roman CYR"/>
          <w:sz w:val="26"/>
          <w:szCs w:val="26"/>
        </w:rPr>
        <w:t xml:space="preserve"> и предусматривают время начала и окончания работы, перерыв для отдыха и питания (не менее 30 минут). Графики объявляются под расписку, заверяются печатью.</w:t>
      </w:r>
    </w:p>
    <w:p w:rsidR="00722311" w:rsidRDefault="00F259DC">
      <w:pPr>
        <w:widowControl w:val="0"/>
        <w:tabs>
          <w:tab w:val="left" w:leader="underscore" w:pos="8434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 xml:space="preserve">Занятия 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Кадетском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7"/>
          <w:sz w:val="26"/>
          <w:szCs w:val="26"/>
          <w:highlight w:val="white"/>
        </w:rPr>
        <w:t xml:space="preserve">проводятся в одну </w:t>
      </w:r>
      <w:r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  <w:t>смену.</w:t>
      </w:r>
    </w:p>
    <w:p w:rsidR="00722311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5.2.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Продолжительность рабочей недели — 40 часов, для педагогических работников устанавливается сокращенная рабочая неделя – 36 часов.</w:t>
      </w:r>
    </w:p>
    <w:p w:rsidR="00087759" w:rsidRPr="00087759" w:rsidRDefault="00F259DC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80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ab/>
      </w:r>
      <w:proofErr w:type="gramStart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>Режим рабочего времени педагогов – психологов в пределах 36-часовой рабочей недели регулируется правилами внутреннего трудового распорядка с учетом:</w:t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ab/>
        <w:t>- выполнения индивидуальной и групповой консультативной работы с кадетами в пределах не менее половины недельной продолжительности их рабочего времени;</w:t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ab/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  <w:proofErr w:type="gramEnd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указанной работы педагогом – психологом может осуществляться как непосредственно в кадетском корпусе, так и за его пределами </w:t>
      </w:r>
      <w:r w:rsidR="00087759" w:rsidRPr="00087759">
        <w:rPr>
          <w:rFonts w:ascii="Times New Roman" w:hAnsi="Times New Roman" w:cs="Times New Roman"/>
          <w:sz w:val="26"/>
          <w:szCs w:val="26"/>
        </w:rPr>
        <w:t>(</w:t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Приказ </w:t>
      </w:r>
      <w:proofErr w:type="spellStart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РФ от 27.03.2006 № 69, п. 8.1.).</w:t>
      </w:r>
    </w:p>
    <w:p w:rsidR="00722311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5.3.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Продолжительность рабочего дня, режим рабочего времени и выходные дни для обслужи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Кадетского </w:t>
      </w:r>
      <w:r w:rsidR="00C56B7C"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корпуса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по согласованию с выборным профсоюзным органом.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Графики сменности доводятся до сведения указанных работников не </w:t>
      </w:r>
      <w:proofErr w:type="gramStart"/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 чем за один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месяц до введения их в действие.</w:t>
      </w:r>
    </w:p>
    <w:p w:rsidR="00722311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5.4.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Распоряжением директора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Кадетского корпуса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р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аботники могут эпизодически привлекаться к работе за пределами обычного рабочего времени согласно трудовому законодательству с предоставлением им дополнительного времени отдыха.</w:t>
      </w:r>
    </w:p>
    <w:p w:rsidR="00087759" w:rsidRPr="00087759" w:rsidRDefault="00F259DC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</w:t>
      </w: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5.5. </w:t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независимо от их продолжительности и короткие перерывы (перемены) между каждым учебным занятием, установленные </w:t>
      </w:r>
      <w:proofErr w:type="gramStart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обучающихся. При этом количеству часов установленной учебной нагрузки соответствует количество проводимых работниками учебных  занятий.</w:t>
      </w:r>
    </w:p>
    <w:p w:rsidR="00722311" w:rsidRPr="00087759" w:rsidRDefault="00087759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759">
        <w:rPr>
          <w:rFonts w:ascii="Times New Roman" w:hAnsi="Times New Roman" w:cs="Times New Roman"/>
          <w:color w:val="000000"/>
          <w:sz w:val="26"/>
          <w:szCs w:val="26"/>
        </w:rPr>
        <w:tab/>
        <w:t>Продолжительность учебных занятий, а также перерывов между ними, регулируется расписанием учебных занятий с учетом санитарно-эпидемиологических правил и нормативов (</w:t>
      </w:r>
      <w:proofErr w:type="spellStart"/>
      <w:r w:rsidRPr="00087759">
        <w:rPr>
          <w:rFonts w:ascii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) (Приказ </w:t>
      </w:r>
      <w:proofErr w:type="spellStart"/>
      <w:r w:rsidRPr="00087759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РФ от 27.03.2006 № 69, п. 2.2).</w:t>
      </w:r>
    </w:p>
    <w:p w:rsidR="00722311" w:rsidRDefault="00F259DC">
      <w:pPr>
        <w:widowControl w:val="0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5.6.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Учебная нагрузка педагогического работника устанавливается исходя из количества ча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сов по учебному плану и учебным программам, обеспеченности кадрами, других условий работы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Кадетском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 и закрепляется в заключенном с работником трудовом договоре.</w:t>
      </w:r>
      <w:r w:rsidR="009C5FB2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Объём учебной нагрузки не может быть изменён в течение учебного года по инициативе работодателя, а только с письменного согласия работника. 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Учебная нагрузка, объем которой больше или меньше нормы часов за ставку заработной пла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ты, устанавливается только с письменного согласия работника.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        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Установленный в начале учебного года объем учебной нагрузки не может быть изменён в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течение учебного года по инициативе администрации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, а только с письменного согласия работника за исключением случаев уменьшения количества часов по учебным планам и программам, сокращения количества классов.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В зависимости от количества часов, предусмотренных учебным планом, учебная нагрузка пе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дагогических работников может быть разной в первом и втором учебных полугодиях.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  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При установлении учебной нагрузки на новый учебный год учителям и другим педагогическим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работникам, для которых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Кадетский корпус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 является местом основной работы, как правило, сохраняется ее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объем и преемственность преподавания предметов в классах.</w:t>
      </w:r>
    </w:p>
    <w:p w:rsidR="00722311" w:rsidRDefault="00F259DC">
      <w:pPr>
        <w:widowControl w:val="0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5.7.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 случае производственной необходимости работодатель имеет право перевес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ти работника </w:t>
      </w:r>
      <w:r w:rsidR="00E8097B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в соответствии с его квалификацией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на срок до одного месяца на не обусловленную трудовым договором работу 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Кадетском корпусе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перевод допускается для предотвращения катастрофы, производственной аварии или устране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состоянию здоровья.</w:t>
      </w:r>
    </w:p>
    <w:p w:rsidR="00722311" w:rsidRDefault="00F259DC">
      <w:pPr>
        <w:widowControl w:val="0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5.8.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Перевод работника для замещения отсутствующего работника может производиться без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процесса, возникновения несчастных случаев и иных подобных чрезвычайных последствий. </w:t>
      </w:r>
    </w:p>
    <w:p w:rsidR="00722311" w:rsidRDefault="00F259DC">
      <w:pPr>
        <w:widowControl w:val="0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Если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работник наряду со своей основной работой выполняет обязанности временно отсутствующего работника (совмещение), то ему производится доплата в размере, определяемом соглашением сторон к трудо</w:t>
      </w:r>
      <w:r>
        <w:rPr>
          <w:rFonts w:ascii="Times New Roman CYR" w:hAnsi="Times New Roman CYR" w:cs="Times New Roman CYR"/>
          <w:color w:val="000000"/>
          <w:spacing w:val="4"/>
          <w:sz w:val="26"/>
          <w:szCs w:val="26"/>
          <w:highlight w:val="white"/>
        </w:rPr>
        <w:t>вому договору.</w:t>
      </w:r>
    </w:p>
    <w:p w:rsidR="00722311" w:rsidRDefault="00F259DC">
      <w:pPr>
        <w:widowControl w:val="0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5.9.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Рабочее время педагогического работника, связанное с проведением уроков (занятий),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определяется расписанием уроков (занятий). Расписание уроков (занятий) составляется учебно-методическим отделом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и утвер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ждается директором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  с учетом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722311" w:rsidRDefault="00F259DC">
      <w:pPr>
        <w:widowControl w:val="0"/>
        <w:tabs>
          <w:tab w:val="left" w:pos="7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>5.10.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Педагогическим работникам (если это возможно исходя из объема выполняемой ими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учебной нагрузки и количества часов по учебному плану, отведенных на преподаваемую ими дисциплину) может устанавливаться один свободный от проведения занятий день в неделю для методичес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кой работы и повышения квалификации.</w:t>
      </w:r>
    </w:p>
    <w:p w:rsidR="00722311" w:rsidRDefault="00F259DC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 xml:space="preserve">5.11.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К рабочему времени относятся следующие периоды: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br/>
      </w:r>
      <w:r w:rsidRPr="00F8780C"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заседание педагогического совета;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общее собрание коллектива (в случаях предусмотренных законодательством);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заседание методического объединения;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            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родительские собрания и собрания коллектива учащихся;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 xml:space="preserve">             -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одного часа до 2,5 часов.</w:t>
      </w:r>
    </w:p>
    <w:p w:rsidR="00722311" w:rsidRDefault="00F259DC">
      <w:pPr>
        <w:widowControl w:val="0"/>
        <w:tabs>
          <w:tab w:val="left" w:pos="821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 xml:space="preserve">5.12.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Директор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привлекает педагогических работников к дежурству по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Кадетскому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у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. График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дежурств составляется на месяц, утверждается директором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и вывешивается на видном месте. Дежурство должно начинаться не ранее чем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за 20 минут до начала занятий обучающихся данной смены и продолжаться не более 20 минут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после их окончания.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</w: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5.13. </w:t>
      </w:r>
      <w:r>
        <w:rPr>
          <w:rFonts w:ascii="Times New Roman CYR" w:hAnsi="Times New Roman CYR" w:cs="Times New Roman CYR"/>
          <w:sz w:val="26"/>
          <w:szCs w:val="26"/>
        </w:rPr>
        <w:t xml:space="preserve">Ночное время – время с 22.00 до 6.00. Каждый час работы в ночное время оплачивается в повышенном размере по сравнению с работой в нормальных условиях. </w:t>
      </w:r>
      <w:r w:rsidRPr="005B2316">
        <w:rPr>
          <w:rFonts w:ascii="Times New Roman CYR" w:hAnsi="Times New Roman CYR" w:cs="Times New Roman CYR"/>
          <w:sz w:val="26"/>
          <w:szCs w:val="26"/>
        </w:rPr>
        <w:t>Размер повышения оплаты труда за работу в ночное время составляет 35 процентов</w:t>
      </w:r>
      <w:r>
        <w:rPr>
          <w:rFonts w:ascii="Times New Roman CYR" w:hAnsi="Times New Roman CYR" w:cs="Times New Roman CYR"/>
          <w:sz w:val="26"/>
          <w:szCs w:val="26"/>
        </w:rPr>
        <w:t xml:space="preserve"> (от оклада (должностного оклада) рассчитанного за час работы) за каждый час работы в ночное время.</w:t>
      </w:r>
    </w:p>
    <w:p w:rsidR="00087759" w:rsidRPr="00087759" w:rsidRDefault="00F259DC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>5.14.</w:t>
      </w:r>
      <w:r w:rsidR="00087759" w:rsidRPr="00087759">
        <w:rPr>
          <w:color w:val="000000"/>
        </w:rPr>
        <w:t xml:space="preserve"> </w:t>
      </w:r>
      <w:r w:rsidR="00087759" w:rsidRPr="00087759">
        <w:rPr>
          <w:rFonts w:ascii="Times New Roman" w:hAnsi="Times New Roman" w:cs="Times New Roman"/>
          <w:color w:val="000000"/>
          <w:sz w:val="26"/>
          <w:szCs w:val="26"/>
        </w:rPr>
        <w:t>Организовывать работу педагогических работников в каникулярный период, в пределах нормируемой части их рабочего времени (учебной нагрузки), определенной им до начала каникул, с сохранением заработной платы в установленном порядке.</w:t>
      </w:r>
    </w:p>
    <w:p w:rsidR="00087759" w:rsidRPr="00087759" w:rsidRDefault="00087759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7759">
        <w:rPr>
          <w:rFonts w:ascii="Times New Roman" w:hAnsi="Times New Roman" w:cs="Times New Roman"/>
          <w:color w:val="000000"/>
          <w:sz w:val="26"/>
          <w:szCs w:val="26"/>
        </w:rPr>
        <w:tab/>
        <w:t>Режим рабочего времени в каникулярный период определяется планами и графиками работы кадетского корпуса и педагогических работников.</w:t>
      </w:r>
    </w:p>
    <w:p w:rsidR="00087759" w:rsidRPr="00087759" w:rsidRDefault="00087759" w:rsidP="000877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775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Режим рабочего времени </w:t>
      </w:r>
      <w:proofErr w:type="spellStart"/>
      <w:proofErr w:type="gramStart"/>
      <w:r w:rsidRPr="00087759">
        <w:rPr>
          <w:rFonts w:ascii="Times New Roman" w:hAnsi="Times New Roman" w:cs="Times New Roman"/>
          <w:color w:val="000000"/>
          <w:sz w:val="26"/>
          <w:szCs w:val="26"/>
        </w:rPr>
        <w:t>учебно</w:t>
      </w:r>
      <w:proofErr w:type="spellEnd"/>
      <w:r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– вспомогательного</w:t>
      </w:r>
      <w:proofErr w:type="gramEnd"/>
      <w:r w:rsidRPr="00087759">
        <w:rPr>
          <w:rFonts w:ascii="Times New Roman" w:hAnsi="Times New Roman" w:cs="Times New Roman"/>
          <w:color w:val="000000"/>
          <w:sz w:val="26"/>
          <w:szCs w:val="26"/>
        </w:rPr>
        <w:t xml:space="preserve"> и обслуживающего персонала в каникулярный период определяется в пределах времени, установленного по занимаемой должности.</w:t>
      </w:r>
    </w:p>
    <w:p w:rsidR="00722311" w:rsidRDefault="00F259DC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График работы в каникулы может изменяться в соответствии с планами и утверждается приказом директора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 xml:space="preserve"> корпуса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5.15.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Рабочее время, свободное от уроков, дежурств, участия во внеурочных мероприятиях, </w:t>
      </w:r>
      <w:r>
        <w:rPr>
          <w:rFonts w:ascii="Times New Roman CYR" w:hAnsi="Times New Roman CYR" w:cs="Times New Roman CYR"/>
          <w:color w:val="000000"/>
          <w:spacing w:val="3"/>
          <w:sz w:val="26"/>
          <w:szCs w:val="26"/>
          <w:highlight w:val="white"/>
        </w:rPr>
        <w:t>предусмотренных планом образовательного учреждения (заседания педагогического совета,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5.16.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Работникам  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 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предоставляется  ежегодный  оплачиваемый отпуск сроком не менее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28 календарных дней, педагогическим работникам - продол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жительностью 56 календарных дней.</w:t>
      </w:r>
    </w:p>
    <w:p w:rsidR="00D4055B" w:rsidRDefault="00F259DC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 w:rsidRPr="000A73CF">
        <w:rPr>
          <w:rFonts w:ascii="Times New Roman" w:hAnsi="Times New Roman" w:cs="Times New Roman"/>
          <w:color w:val="000000"/>
          <w:sz w:val="26"/>
          <w:szCs w:val="26"/>
        </w:rPr>
        <w:t xml:space="preserve">5.17.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Отпуск предоставляется в соответствии с графиком, утверж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даемым директором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 </w:t>
      </w:r>
      <w:r w:rsidR="004C2067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с учётом мнения </w:t>
      </w:r>
      <w:r w:rsidR="001850B0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профкома</w:t>
      </w:r>
      <w:r w:rsidR="004C2067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первичной профсоюзной организации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чем за две недели до наступления календарного года</w:t>
      </w:r>
      <w:r w:rsidR="004C2067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в порядке, установленном статьёй 372</w:t>
      </w:r>
      <w:r w:rsidR="004C2067" w:rsidRPr="004C206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r w:rsidR="004C206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ТК </w:t>
      </w:r>
      <w:r w:rsidR="004C2067"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. О времени начала отпуска работник должен быть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извещен </w:t>
      </w:r>
      <w:r w:rsidR="004C2067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под роспись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не </w:t>
      </w:r>
      <w:proofErr w:type="gramStart"/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позднее</w:t>
      </w:r>
      <w:proofErr w:type="gramEnd"/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чем за две недели до его начала.</w:t>
      </w:r>
      <w:r w:rsidR="00E4740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</w:t>
      </w:r>
    </w:p>
    <w:p w:rsidR="00722311" w:rsidRDefault="00D4055B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3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ab/>
        <w:t xml:space="preserve">За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две недели до начала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ежегодного  оплачиваемого отпуска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</w:t>
      </w:r>
      <w:r w:rsidR="00E4740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Работник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подаёт письменное заявление о предоставлении  ему отпуска и выплате материальной помощи.</w:t>
      </w:r>
      <w:r w:rsidR="00E4740C"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 </w:t>
      </w:r>
    </w:p>
    <w:p w:rsidR="00722311" w:rsidRDefault="00F259DC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3"/>
          <w:sz w:val="26"/>
          <w:szCs w:val="26"/>
          <w:highlight w:val="white"/>
        </w:rPr>
        <w:tab/>
      </w:r>
      <w:r w:rsidRPr="004C2067">
        <w:rPr>
          <w:rFonts w:ascii="Times New Roman" w:hAnsi="Times New Roman" w:cs="Times New Roman"/>
          <w:color w:val="000000"/>
          <w:sz w:val="26"/>
          <w:szCs w:val="26"/>
        </w:rPr>
        <w:t xml:space="preserve">5.18.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Работникам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 могут предоставляться дополнительные неоплачиваемые отпуска в соответствии со статьей 128 ТК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.</w:t>
      </w:r>
    </w:p>
    <w:p w:rsidR="00722311" w:rsidRPr="005B2316" w:rsidRDefault="00F259DC">
      <w:pPr>
        <w:widowControl w:val="0"/>
        <w:tabs>
          <w:tab w:val="left" w:pos="80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3"/>
          <w:sz w:val="26"/>
          <w:szCs w:val="26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ab/>
      </w:r>
      <w:r w:rsidRPr="005B2316">
        <w:rPr>
          <w:rFonts w:ascii="Times New Roman" w:hAnsi="Times New Roman" w:cs="Times New Roman"/>
          <w:color w:val="000000"/>
          <w:sz w:val="26"/>
          <w:szCs w:val="26"/>
        </w:rPr>
        <w:t xml:space="preserve">5.19. </w:t>
      </w:r>
      <w:r w:rsidRPr="005B2316"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Работодатель ведет учет рабочего времени, фактически отработанного каждым </w:t>
      </w:r>
      <w:r w:rsidRPr="005B2316">
        <w:rPr>
          <w:rFonts w:ascii="Times New Roman CYR" w:hAnsi="Times New Roman CYR" w:cs="Times New Roman CYR"/>
          <w:color w:val="000000"/>
          <w:spacing w:val="-5"/>
          <w:sz w:val="26"/>
          <w:szCs w:val="26"/>
        </w:rPr>
        <w:t xml:space="preserve">работником. </w:t>
      </w:r>
      <w:r w:rsidRPr="005B2316"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Учёт рабочего времени ведётся путём внесения записи работником времени прибытия и убытия с работы в журнале учёта рабочего времени на КПП. </w:t>
      </w:r>
    </w:p>
    <w:p w:rsidR="00722311" w:rsidRPr="00D4055B" w:rsidRDefault="00F259DC">
      <w:pPr>
        <w:widowControl w:val="0"/>
        <w:tabs>
          <w:tab w:val="left" w:pos="7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16"/>
          <w:szCs w:val="1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highlight w:val="white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6"/>
          <w:szCs w:val="26"/>
          <w:highlight w:val="white"/>
        </w:rPr>
        <w:t>ОПЛАТА  ТРУДА</w:t>
      </w:r>
    </w:p>
    <w:p w:rsidR="00722311" w:rsidRDefault="00F259DC">
      <w:pPr>
        <w:widowControl w:val="0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  <w:t xml:space="preserve">6.1.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Оплата труда работников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Кадетского 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училища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осуществляется в соответствии со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штатным расписанием, утверждённым Председателем Следственного комитета Российской Федерации,  Положением об оплате труда работников ФГКОУ "Кадетский корпус Следственного комитета Российской Федерации имени Александра Невского"  и сметой расходов.</w:t>
      </w:r>
    </w:p>
    <w:p w:rsidR="00722311" w:rsidRDefault="00F259DC">
      <w:pPr>
        <w:widowControl w:val="0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>6.2.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Оплата труда педагогическим работникам осуществляется в зависимости от установлен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ной учебной нагрузки при тарификации, которая производится один раз в год, но раздельно по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полугодиям, если учебными планами на каждое полугодие предусматривается разное количество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часов на предмет.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6.3.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Тарификация утверждается директором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 не позднее 5 сентября текущего года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на основе предварительной тарификации, разработанной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и доведенной до сведения педагогических работников не позднее мая месяца текущего года.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Установленная при тарификации заработная плата выплачивается ежемесячно независимо от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числа недель и рабочих дней в разные месяцы года.</w:t>
      </w:r>
    </w:p>
    <w:p w:rsidR="00722311" w:rsidRDefault="00F259DC">
      <w:pPr>
        <w:widowControl w:val="0"/>
        <w:tabs>
          <w:tab w:val="left" w:pos="65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>6.4.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За время работы в период осенних, зимних, весенних и летних каникул кадет, а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 xml:space="preserve">также в периоды отмены учебных занятий оплата труда педагогических работников и лиц из числа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руководящего, административно-хозяйственного и учебно-вспомогательного персонала, веду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щих в течение учебного года преподавательскую работу, в том числе занятия с кружками, произ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 занятий.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  <w:u w:val="singl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  <w:u w:val="single"/>
        </w:rPr>
        <w:t>.</w:t>
      </w:r>
    </w:p>
    <w:p w:rsidR="00722311" w:rsidRDefault="00F259DC">
      <w:pPr>
        <w:widowControl w:val="0"/>
        <w:tabs>
          <w:tab w:val="left" w:pos="696"/>
          <w:tab w:val="left" w:leader="underscore" w:pos="7795"/>
          <w:tab w:val="left" w:leader="underscore" w:pos="8414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6.5.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Выплата заработной платы в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Кадетском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 производится два раза в месяц </w:t>
      </w:r>
      <w:r>
        <w:rPr>
          <w:rFonts w:ascii="Times New Roman CYR" w:hAnsi="Times New Roman CYR" w:cs="Times New Roman CYR"/>
          <w:color w:val="000000"/>
          <w:spacing w:val="-3"/>
          <w:sz w:val="26"/>
          <w:szCs w:val="26"/>
          <w:highlight w:val="white"/>
        </w:rPr>
        <w:t>10 и 25 каждого месяца через Краснопресненское отделение Сбербанка.</w:t>
      </w:r>
    </w:p>
    <w:p w:rsidR="00722311" w:rsidRDefault="00087759">
      <w:pPr>
        <w:widowControl w:val="0"/>
        <w:tabs>
          <w:tab w:val="left" w:leader="underscore" w:pos="4843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        </w:t>
      </w:r>
      <w:r w:rsidR="00F259DC" w:rsidRPr="00F8780C">
        <w:rPr>
          <w:rFonts w:ascii="Times New Roman" w:hAnsi="Times New Roman" w:cs="Times New Roman"/>
          <w:color w:val="000000"/>
          <w:spacing w:val="-3"/>
          <w:sz w:val="26"/>
          <w:szCs w:val="26"/>
          <w:highlight w:val="white"/>
        </w:rPr>
        <w:t xml:space="preserve">6.6. </w:t>
      </w:r>
      <w:proofErr w:type="gramStart"/>
      <w:r w:rsidR="00F259DC"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Работникам при выполнении работ в условиях труда, отклоняющихся от нормальных, про</w:t>
      </w:r>
      <w:r w:rsidR="00F259DC"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изводятся доплаты в соответствии с законодательством, коллективным договором, трудовым </w:t>
      </w:r>
      <w:r w:rsidR="00F259DC">
        <w:rPr>
          <w:rFonts w:ascii="Times New Roman CYR" w:hAnsi="Times New Roman CYR" w:cs="Times New Roman CYR"/>
          <w:color w:val="000000"/>
          <w:spacing w:val="7"/>
          <w:sz w:val="26"/>
          <w:szCs w:val="26"/>
          <w:highlight w:val="white"/>
        </w:rPr>
        <w:t>договором.</w:t>
      </w:r>
      <w:proofErr w:type="gramEnd"/>
    </w:p>
    <w:p w:rsidR="00722311" w:rsidRPr="00D4055B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 w:rsidRPr="00D4055B">
        <w:rPr>
          <w:rFonts w:ascii="Times New Roman" w:hAnsi="Times New Roman" w:cs="Times New Roman"/>
          <w:color w:val="000000"/>
          <w:spacing w:val="-2"/>
          <w:sz w:val="16"/>
          <w:szCs w:val="16"/>
          <w:highlight w:val="white"/>
        </w:rPr>
        <w:t xml:space="preserve"> 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highlight w:val="white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6"/>
          <w:szCs w:val="26"/>
          <w:highlight w:val="white"/>
        </w:rPr>
        <w:t>МЕРЫ ПООЩРЕНИЯ И ВЗЫСКАНИЯ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7.1.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Директор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поощряет работников, добросовестно исполняющих трудовые обязаннос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ти, в следующих формах: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объявление благодарности;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выплата  премии;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   </w:t>
      </w:r>
      <w:r w:rsidR="001850B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награждение подарком;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ценным подарком;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награждение почетной грамотой;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            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представление к званию лучшего по профессии;</w:t>
      </w:r>
    </w:p>
    <w:p w:rsidR="00722311" w:rsidRDefault="00F259DC">
      <w:pPr>
        <w:widowControl w:val="0"/>
        <w:tabs>
          <w:tab w:val="left" w:pos="552"/>
        </w:tabs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           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иные поощрения, определяемые нормативными актами.</w:t>
      </w:r>
    </w:p>
    <w:p w:rsidR="00722311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7.2.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Поощрение в виде выплаты премии  объявляются приказом директора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 соответствии с Положением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об оплате труда работников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. </w:t>
      </w:r>
    </w:p>
    <w:p w:rsidR="00722311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5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7.3.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Сведения о поощрении вносятся в трудовую книжку работника в установленном порядке.</w:t>
      </w:r>
    </w:p>
    <w:p w:rsidR="00722311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7.4.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За совершение дисциплинарного проступка, то есть неисполнение или ненадлежащее ис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полнение работником по его вине возложенных на него трудовых обязанностей, директор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имеет право применить следующие дисциплинарные взыскания:</w:t>
      </w:r>
    </w:p>
    <w:p w:rsidR="00722311" w:rsidRDefault="00F259DC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2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  <w:t xml:space="preserve">1)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замечание;</w:t>
      </w:r>
    </w:p>
    <w:p w:rsidR="00722311" w:rsidRDefault="00F259DC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6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 xml:space="preserve">2)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выговор;</w:t>
      </w:r>
    </w:p>
    <w:p w:rsidR="00722311" w:rsidRPr="00F8780C" w:rsidRDefault="00F259DC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4"/>
          <w:sz w:val="26"/>
          <w:szCs w:val="26"/>
          <w:highlight w:val="white"/>
        </w:rPr>
        <w:tab/>
        <w:t xml:space="preserve">3) 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увольнение по соответствующим основаниям, установленным Трудовым Кодексом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 xml:space="preserve">  и (или)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Законом Российской Федерации  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Об образовании в Российской Федерации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».</w:t>
      </w:r>
    </w:p>
    <w:p w:rsidR="00722311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  <w:t>7.5.</w:t>
      </w:r>
      <w:r w:rsidRPr="00F8780C">
        <w:rPr>
          <w:rFonts w:ascii="Times New Roman" w:hAnsi="Times New Roman" w:cs="Times New Roman"/>
          <w:color w:val="000000"/>
          <w:spacing w:val="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6"/>
          <w:szCs w:val="26"/>
          <w:highlight w:val="white"/>
        </w:rPr>
        <w:t xml:space="preserve">Дисциплинарное расследование нарушений педагогическим работником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Кадетского 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 xml:space="preserve"> корпуса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4"/>
          <w:sz w:val="26"/>
          <w:szCs w:val="26"/>
          <w:highlight w:val="white"/>
        </w:rPr>
        <w:t xml:space="preserve">норм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профессионального поведения и (или) Устава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может быть проведено только по поступив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шей на него жалобе, поданной в письменной форме. Копия жалобы должна быть передана данно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му педагогическому работнику.</w:t>
      </w:r>
    </w:p>
    <w:p w:rsidR="00722311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Ход дисциплинарного расследования и принятые по его результатам решения могут быть пре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даны гласности только с согласия заинтересованного педагогического работника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корпуса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, за ис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>необходимости защиты интересов обучающихся.</w:t>
      </w:r>
    </w:p>
    <w:p w:rsidR="00722311" w:rsidRPr="005B2316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1"/>
          <w:sz w:val="26"/>
          <w:szCs w:val="26"/>
          <w:u w:val="single"/>
        </w:rPr>
      </w:pPr>
      <w:r w:rsidRPr="00F8780C">
        <w:rPr>
          <w:rFonts w:ascii="Times New Roman" w:hAnsi="Times New Roman" w:cs="Times New Roman"/>
          <w:color w:val="000000"/>
          <w:spacing w:val="4"/>
          <w:sz w:val="26"/>
          <w:szCs w:val="26"/>
          <w:highlight w:val="white"/>
        </w:rPr>
        <w:tab/>
      </w:r>
      <w:r w:rsidRPr="005B2316">
        <w:rPr>
          <w:rFonts w:ascii="Times New Roman" w:hAnsi="Times New Roman" w:cs="Times New Roman"/>
          <w:color w:val="000000"/>
          <w:spacing w:val="4"/>
          <w:sz w:val="26"/>
          <w:szCs w:val="26"/>
        </w:rPr>
        <w:t>7.6.</w:t>
      </w:r>
      <w:r w:rsidRPr="005B23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2316">
        <w:rPr>
          <w:rFonts w:ascii="Times New Roman CYR" w:hAnsi="Times New Roman CYR" w:cs="Times New Roman CYR"/>
          <w:color w:val="000000"/>
          <w:sz w:val="26"/>
          <w:szCs w:val="26"/>
        </w:rPr>
        <w:t>До применения дисциплинарного взыскания директор</w:t>
      </w:r>
      <w:r w:rsidRPr="005B2316">
        <w:rPr>
          <w:rFonts w:ascii="Times New Roman CYR" w:hAnsi="Times New Roman CYR" w:cs="Times New Roman CYR"/>
          <w:color w:val="000000"/>
          <w:spacing w:val="-14"/>
          <w:sz w:val="26"/>
          <w:szCs w:val="26"/>
        </w:rPr>
        <w:t xml:space="preserve"> Кадетского корпус</w:t>
      </w:r>
      <w:r w:rsidRPr="005B2316">
        <w:rPr>
          <w:rFonts w:ascii="Times New Roman CYR" w:hAnsi="Times New Roman CYR" w:cs="Times New Roman CYR"/>
          <w:spacing w:val="-2"/>
          <w:sz w:val="26"/>
          <w:szCs w:val="26"/>
        </w:rPr>
        <w:t>а</w:t>
      </w:r>
      <w:r w:rsidRPr="005B2316">
        <w:rPr>
          <w:rFonts w:ascii="Times New Roman CYR" w:hAnsi="Times New Roman CYR" w:cs="Times New Roman CYR"/>
          <w:color w:val="000000"/>
          <w:spacing w:val="-14"/>
          <w:sz w:val="26"/>
          <w:szCs w:val="26"/>
        </w:rPr>
        <w:t xml:space="preserve"> </w:t>
      </w:r>
      <w:r w:rsidR="0007569F" w:rsidRPr="005B2316">
        <w:rPr>
          <w:rFonts w:ascii="Times New Roman CYR" w:hAnsi="Times New Roman CYR" w:cs="Times New Roman CYR"/>
          <w:color w:val="000000"/>
          <w:spacing w:val="-14"/>
          <w:sz w:val="26"/>
          <w:szCs w:val="26"/>
        </w:rPr>
        <w:t xml:space="preserve">(руководитель структурного подразделения) </w:t>
      </w:r>
      <w:r w:rsidRPr="005B2316">
        <w:rPr>
          <w:rFonts w:ascii="Times New Roman CYR" w:hAnsi="Times New Roman CYR" w:cs="Times New Roman CYR"/>
          <w:color w:val="000000"/>
          <w:sz w:val="26"/>
          <w:szCs w:val="26"/>
        </w:rPr>
        <w:t>должен затребовать от ра</w:t>
      </w:r>
      <w:r w:rsidRPr="005B2316"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ботника объяснение в письменной форме. В случае отказа работника дать указанное объяснение по истечении двух рабочих дней </w:t>
      </w:r>
      <w:r w:rsidRPr="005B2316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 xml:space="preserve">составляется соответствующий акт. </w:t>
      </w:r>
      <w:r w:rsidRPr="005B2316">
        <w:rPr>
          <w:rFonts w:ascii="Times New Roman CYR" w:hAnsi="Times New Roman CYR" w:cs="Times New Roman CYR"/>
          <w:color w:val="000000"/>
          <w:spacing w:val="-1"/>
          <w:sz w:val="26"/>
          <w:szCs w:val="26"/>
          <w:u w:val="single"/>
        </w:rPr>
        <w:t xml:space="preserve">Отказ работника дать объяснение не является препятствием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  <w:u w:val="single"/>
        </w:rPr>
        <w:t>для применения дисциплинарного взыскания.</w:t>
      </w:r>
    </w:p>
    <w:p w:rsidR="00722311" w:rsidRPr="005B2316" w:rsidRDefault="00F259DC">
      <w:pPr>
        <w:widowControl w:val="0"/>
        <w:tabs>
          <w:tab w:val="left" w:pos="69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5B2316"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  <w:t>7.7.</w:t>
      </w:r>
      <w:r w:rsidRPr="005B2316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Дисциплинарное взыскание применяется не позднее одного месяца со дня обнаруже</w:t>
      </w:r>
      <w:r w:rsidRPr="005B2316">
        <w:rPr>
          <w:rFonts w:ascii="Times New Roman CYR" w:hAnsi="Times New Roman CYR" w:cs="Times New Roman CYR"/>
          <w:color w:val="000000"/>
          <w:spacing w:val="-4"/>
          <w:sz w:val="26"/>
          <w:szCs w:val="26"/>
        </w:rPr>
        <w:t>ния проступка, не считая времени болезни работника, пребывания его в отпуске, а также време</w:t>
      </w:r>
      <w:r w:rsidRPr="005B2316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ни, необходимого на учет мнения представительного органа работников.</w:t>
      </w:r>
    </w:p>
    <w:p w:rsidR="00722311" w:rsidRPr="005B2316" w:rsidRDefault="00F259DC">
      <w:pPr>
        <w:widowControl w:val="0"/>
        <w:tabs>
          <w:tab w:val="left" w:pos="672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4"/>
          <w:sz w:val="26"/>
          <w:szCs w:val="26"/>
        </w:rPr>
      </w:pPr>
      <w:r w:rsidRPr="005B2316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7.8. </w:t>
      </w:r>
      <w:r w:rsidRPr="005B2316">
        <w:rPr>
          <w:rFonts w:ascii="Times New Roman CYR" w:hAnsi="Times New Roman CYR" w:cs="Times New Roman CYR"/>
          <w:color w:val="000000"/>
          <w:spacing w:val="1"/>
          <w:sz w:val="26"/>
          <w:szCs w:val="26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5B2316">
        <w:rPr>
          <w:rFonts w:ascii="Times New Roman CYR" w:hAnsi="Times New Roman CYR" w:cs="Times New Roman CYR"/>
          <w:color w:val="000000"/>
          <w:spacing w:val="-2"/>
          <w:sz w:val="26"/>
          <w:szCs w:val="26"/>
        </w:rPr>
        <w:t xml:space="preserve">тельности или аудиторской проверки - позднее двух лет со дня его совершения. В указанные </w:t>
      </w:r>
      <w:r w:rsidRPr="005B2316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сроки не включается время производства по уголовному делу.</w:t>
      </w:r>
    </w:p>
    <w:p w:rsidR="00722311" w:rsidRPr="005B2316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5B2316">
        <w:rPr>
          <w:rFonts w:ascii="Times New Roman" w:hAnsi="Times New Roman" w:cs="Times New Roman"/>
          <w:color w:val="000000"/>
          <w:spacing w:val="1"/>
          <w:sz w:val="26"/>
          <w:szCs w:val="26"/>
        </w:rPr>
        <w:tab/>
        <w:t xml:space="preserve">7.9. </w:t>
      </w:r>
      <w:r w:rsidRPr="005B2316">
        <w:rPr>
          <w:rFonts w:ascii="Times New Roman CYR" w:hAnsi="Times New Roman CYR" w:cs="Times New Roman CYR"/>
          <w:color w:val="000000"/>
          <w:sz w:val="26"/>
          <w:szCs w:val="26"/>
        </w:rPr>
        <w:t>За каждый дисциплинарный проступок может быть применено только одно дисципли</w:t>
      </w:r>
      <w:r w:rsidRPr="005B2316">
        <w:rPr>
          <w:rFonts w:ascii="Times New Roman CYR" w:hAnsi="Times New Roman CYR" w:cs="Times New Roman CYR"/>
          <w:color w:val="000000"/>
          <w:spacing w:val="-7"/>
          <w:sz w:val="26"/>
          <w:szCs w:val="26"/>
        </w:rPr>
        <w:t>нарное взыскание.</w:t>
      </w:r>
    </w:p>
    <w:p w:rsidR="00FC2E67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Приказ директора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 xml:space="preserve">о применении дисциплинарного взыскания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lastRenderedPageBreak/>
        <w:t>объявляется работни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ку под расписку в течение трех рабочих дней со дня его издания. </w:t>
      </w:r>
      <w:r w:rsidR="00FC2E6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В</w:t>
      </w:r>
    </w:p>
    <w:p w:rsidR="00FC2E67" w:rsidRDefault="00FC2E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случае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 отказа работника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подписать указанный приказ составляется соответствующий акт.</w:t>
      </w:r>
    </w:p>
    <w:p w:rsidR="00722311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10"/>
          <w:sz w:val="26"/>
          <w:szCs w:val="26"/>
          <w:highlight w:val="white"/>
        </w:rPr>
        <w:tab/>
        <w:t>7.10.</w:t>
      </w:r>
      <w:r w:rsidRPr="00F8780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ab/>
      </w:r>
      <w:r>
        <w:rPr>
          <w:rFonts w:ascii="Times New Roman CYR" w:hAnsi="Times New Roman CYR" w:cs="Times New Roman CYR"/>
          <w:color w:val="000000"/>
          <w:spacing w:val="1"/>
          <w:sz w:val="26"/>
          <w:szCs w:val="26"/>
          <w:highlight w:val="white"/>
        </w:rPr>
        <w:t xml:space="preserve">Дисциплинарное взыскание может быть обжаловано работником в государственную </w:t>
      </w:r>
      <w:r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инспекцию труда или органы по рассмотрению индивидуальных трудовых споров.</w:t>
      </w:r>
    </w:p>
    <w:p w:rsidR="00722311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1"/>
          <w:sz w:val="26"/>
          <w:szCs w:val="26"/>
          <w:highlight w:val="white"/>
        </w:rPr>
        <w:tab/>
        <w:t xml:space="preserve">7.11. 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Если в течение года со дня применения дисциплинарного взыскания работник не будет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подвергнут новому дисциплинарному взысканию, то он считается не имеющим дисциплинар</w:t>
      </w:r>
      <w:r>
        <w:rPr>
          <w:rFonts w:ascii="Times New Roman CYR" w:hAnsi="Times New Roman CYR" w:cs="Times New Roman CYR"/>
          <w:color w:val="000000"/>
          <w:spacing w:val="-4"/>
          <w:sz w:val="26"/>
          <w:szCs w:val="26"/>
          <w:highlight w:val="white"/>
        </w:rPr>
        <w:t>ного взыскания.</w:t>
      </w:r>
    </w:p>
    <w:p w:rsidR="00722311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11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-2"/>
          <w:sz w:val="26"/>
          <w:szCs w:val="26"/>
          <w:highlight w:val="white"/>
        </w:rPr>
        <w:tab/>
        <w:t xml:space="preserve">7.12.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Директор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</w:t>
      </w:r>
      <w:r>
        <w:rPr>
          <w:rFonts w:ascii="Times New Roman CYR" w:hAnsi="Times New Roman CYR" w:cs="Times New Roman CYR"/>
          <w:spacing w:val="-2"/>
          <w:sz w:val="26"/>
          <w:szCs w:val="26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 xml:space="preserve">  до истечения года со дня применения дисциплинарного взыскания имеет право снять его с работника по собственной инициативе, просьбе самого работника, о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 xml:space="preserve">бщего собрания коллектива </w:t>
      </w:r>
      <w:r>
        <w:rPr>
          <w:rFonts w:ascii="Times New Roman CYR" w:hAnsi="Times New Roman CYR" w:cs="Times New Roman CYR"/>
          <w:color w:val="000000"/>
          <w:spacing w:val="-14"/>
          <w:sz w:val="26"/>
          <w:szCs w:val="26"/>
          <w:highlight w:val="white"/>
        </w:rPr>
        <w:t>Кадетского корпуса</w:t>
      </w:r>
      <w:r>
        <w:rPr>
          <w:rFonts w:ascii="Times New Roman CYR" w:hAnsi="Times New Roman CYR" w:cs="Times New Roman CYR"/>
          <w:color w:val="000000"/>
          <w:spacing w:val="-2"/>
          <w:sz w:val="26"/>
          <w:szCs w:val="26"/>
          <w:highlight w:val="white"/>
        </w:rPr>
        <w:t>.</w:t>
      </w:r>
    </w:p>
    <w:p w:rsidR="00722311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pacing w:val="-8"/>
          <w:highlight w:val="white"/>
        </w:rPr>
      </w:pPr>
      <w:r w:rsidRPr="00F8780C"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 xml:space="preserve"> </w:t>
      </w:r>
      <w:r w:rsidRPr="00F8780C">
        <w:rPr>
          <w:rFonts w:ascii="Times New Roman" w:hAnsi="Times New Roman" w:cs="Times New Roman"/>
          <w:color w:val="000000"/>
          <w:spacing w:val="2"/>
          <w:sz w:val="26"/>
          <w:szCs w:val="26"/>
          <w:highlight w:val="white"/>
        </w:rPr>
        <w:tab/>
        <w:t xml:space="preserve">7.13. </w:t>
      </w:r>
      <w:r>
        <w:rPr>
          <w:rFonts w:ascii="Times New Roman CYR" w:hAnsi="Times New Roman CYR" w:cs="Times New Roman CYR"/>
          <w:color w:val="000000"/>
          <w:spacing w:val="2"/>
          <w:sz w:val="26"/>
          <w:szCs w:val="26"/>
          <w:highlight w:val="white"/>
        </w:rPr>
        <w:t>В течение срока действия дисциплинарного взыскания меры поощрения, указанные в пункте 7.1. настоящих Правил, к работнику не применяются.</w:t>
      </w:r>
    </w:p>
    <w:p w:rsidR="00722311" w:rsidRPr="00F8780C" w:rsidRDefault="00722311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pacing w:val="-8"/>
          <w:highlight w:val="white"/>
        </w:rPr>
      </w:pPr>
    </w:p>
    <w:p w:rsidR="00722311" w:rsidRDefault="00F259DC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pacing w:val="-8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  <w:highlight w:val="white"/>
        </w:rPr>
        <w:t xml:space="preserve">8. </w:t>
      </w:r>
      <w:r w:rsidR="004D186E">
        <w:rPr>
          <w:rFonts w:ascii="Times New Roman CYR" w:hAnsi="Times New Roman CYR" w:cs="Times New Roman CYR"/>
          <w:b/>
          <w:bCs/>
          <w:color w:val="000000"/>
          <w:spacing w:val="-8"/>
          <w:sz w:val="26"/>
          <w:szCs w:val="26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8"/>
          <w:sz w:val="26"/>
          <w:szCs w:val="26"/>
          <w:highlight w:val="white"/>
        </w:rPr>
        <w:t>ЗАКЛЮЧИТЕЛЬНЫЕ ПОЛОЖЕНИЯ</w:t>
      </w:r>
    </w:p>
    <w:p w:rsidR="00722311" w:rsidRPr="004D186E" w:rsidRDefault="00F259DC" w:rsidP="004D186E">
      <w:pPr>
        <w:widowControl w:val="0"/>
        <w:tabs>
          <w:tab w:val="left" w:pos="7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pacing w:val="-8"/>
          <w:sz w:val="26"/>
          <w:szCs w:val="26"/>
          <w:highlight w:val="white"/>
        </w:rPr>
      </w:pPr>
      <w:r w:rsidRPr="00F8780C">
        <w:rPr>
          <w:rFonts w:ascii="Times New Roman" w:hAnsi="Times New Roman" w:cs="Times New Roman"/>
          <w:sz w:val="26"/>
          <w:szCs w:val="26"/>
          <w:highlight w:val="white"/>
        </w:rPr>
        <w:tab/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>8.</w:t>
      </w:r>
      <w:r w:rsidR="00FC2E67">
        <w:rPr>
          <w:rFonts w:ascii="Times New Roman" w:hAnsi="Times New Roman" w:cs="Times New Roman"/>
          <w:sz w:val="26"/>
          <w:szCs w:val="26"/>
        </w:rPr>
        <w:t>1</w:t>
      </w:r>
      <w:r w:rsidRPr="00F878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 xml:space="preserve">Действия Правил распространяются на всех работников Кадетского корпуса независимо от их должности, принадлежности к профсоюзу, длительности трудовых отношений с работодателем, характера выполняемых работ и иных обязательств. 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>8.</w:t>
      </w:r>
      <w:r w:rsidR="00FC2E67">
        <w:rPr>
          <w:rFonts w:ascii="Times New Roman" w:hAnsi="Times New Roman" w:cs="Times New Roman"/>
          <w:sz w:val="26"/>
          <w:szCs w:val="26"/>
        </w:rPr>
        <w:t>2</w:t>
      </w:r>
      <w:r w:rsidRPr="00F878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По всем вопросам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 ,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не нашедших своего решения в настоящих Правилах, работники и работодатель руководствуются положениями Трудового кодекса Российской Федерации и иных нормативно-правовых актов РФ.</w:t>
      </w:r>
    </w:p>
    <w:p w:rsidR="00722311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 w:rsidRPr="00F8780C">
        <w:rPr>
          <w:rFonts w:ascii="Times New Roman" w:hAnsi="Times New Roman" w:cs="Times New Roman"/>
          <w:sz w:val="26"/>
          <w:szCs w:val="26"/>
        </w:rPr>
        <w:tab/>
        <w:t>8.</w:t>
      </w:r>
      <w:r w:rsidR="00FC2E67">
        <w:rPr>
          <w:rFonts w:ascii="Times New Roman" w:hAnsi="Times New Roman" w:cs="Times New Roman"/>
          <w:sz w:val="26"/>
          <w:szCs w:val="26"/>
        </w:rPr>
        <w:t>3</w:t>
      </w:r>
      <w:r w:rsidRPr="00F8780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 CYR" w:hAnsi="Times New Roman CYR" w:cs="Times New Roman CYR"/>
          <w:sz w:val="26"/>
          <w:szCs w:val="26"/>
        </w:rPr>
        <w:t>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 Российской Федерации.</w:t>
      </w:r>
    </w:p>
    <w:p w:rsidR="00F259DC" w:rsidRPr="00F8780C" w:rsidRDefault="00F25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259DC" w:rsidRPr="00F8780C" w:rsidSect="00D4055B">
      <w:pgSz w:w="12240" w:h="15840"/>
      <w:pgMar w:top="907" w:right="737" w:bottom="90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1EBD"/>
    <w:rsid w:val="000506A9"/>
    <w:rsid w:val="00066B32"/>
    <w:rsid w:val="0007569F"/>
    <w:rsid w:val="00087759"/>
    <w:rsid w:val="000A73CF"/>
    <w:rsid w:val="00172187"/>
    <w:rsid w:val="001850B0"/>
    <w:rsid w:val="001A3019"/>
    <w:rsid w:val="002E0B4F"/>
    <w:rsid w:val="003E0FBD"/>
    <w:rsid w:val="003E67FC"/>
    <w:rsid w:val="00426D35"/>
    <w:rsid w:val="00433FFC"/>
    <w:rsid w:val="00455971"/>
    <w:rsid w:val="004C2067"/>
    <w:rsid w:val="004D186E"/>
    <w:rsid w:val="004E4DA4"/>
    <w:rsid w:val="00510DD2"/>
    <w:rsid w:val="005535DC"/>
    <w:rsid w:val="00586AE1"/>
    <w:rsid w:val="00595622"/>
    <w:rsid w:val="005B2316"/>
    <w:rsid w:val="00604E1E"/>
    <w:rsid w:val="006B23C3"/>
    <w:rsid w:val="006D1EBD"/>
    <w:rsid w:val="006F45B7"/>
    <w:rsid w:val="00722311"/>
    <w:rsid w:val="007462B5"/>
    <w:rsid w:val="007C1EB4"/>
    <w:rsid w:val="007D08B5"/>
    <w:rsid w:val="00877588"/>
    <w:rsid w:val="008A23C9"/>
    <w:rsid w:val="008D6E7E"/>
    <w:rsid w:val="009652C2"/>
    <w:rsid w:val="0098221B"/>
    <w:rsid w:val="00992305"/>
    <w:rsid w:val="009C5FB2"/>
    <w:rsid w:val="00A00138"/>
    <w:rsid w:val="00AD2242"/>
    <w:rsid w:val="00B45015"/>
    <w:rsid w:val="00B81049"/>
    <w:rsid w:val="00BE4E01"/>
    <w:rsid w:val="00C56B7C"/>
    <w:rsid w:val="00CA56DF"/>
    <w:rsid w:val="00CD6CD8"/>
    <w:rsid w:val="00D4055B"/>
    <w:rsid w:val="00D50708"/>
    <w:rsid w:val="00D62208"/>
    <w:rsid w:val="00E4284D"/>
    <w:rsid w:val="00E4740C"/>
    <w:rsid w:val="00E51614"/>
    <w:rsid w:val="00E8097B"/>
    <w:rsid w:val="00EB1C19"/>
    <w:rsid w:val="00EF2599"/>
    <w:rsid w:val="00F259DC"/>
    <w:rsid w:val="00F767B4"/>
    <w:rsid w:val="00F8780C"/>
    <w:rsid w:val="00FC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1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17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 Грищенко</dc:creator>
  <cp:lastModifiedBy>Алексей Алексеевич Грищенко</cp:lastModifiedBy>
  <cp:revision>32</cp:revision>
  <cp:lastPrinted>2017-01-30T11:50:00Z</cp:lastPrinted>
  <dcterms:created xsi:type="dcterms:W3CDTF">2015-03-16T11:10:00Z</dcterms:created>
  <dcterms:modified xsi:type="dcterms:W3CDTF">2017-01-31T09:19:00Z</dcterms:modified>
</cp:coreProperties>
</file>