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1B" w:rsidRDefault="003174CB" w:rsidP="000D621B">
      <w:pPr>
        <w:spacing w:before="300" w:after="7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621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Перечень произведений для подготовки к написанию сочинения по литературе в 11 классе.</w:t>
      </w:r>
    </w:p>
    <w:p w:rsidR="000D621B" w:rsidRPr="000D621B" w:rsidRDefault="000D621B" w:rsidP="000D621B">
      <w:pPr>
        <w:spacing w:before="300" w:after="7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2E04" w:rsidRPr="003174CB" w:rsidRDefault="003274E8" w:rsidP="000D621B">
      <w:pPr>
        <w:spacing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t>Направление</w:t>
      </w:r>
      <w:r w:rsidR="007678E3" w:rsidRPr="003174CB">
        <w:rPr>
          <w:rFonts w:ascii="Times New Roman" w:eastAsia="Times New Roman" w:hAnsi="Times New Roman" w:cs="Times New Roman"/>
          <w:b/>
          <w:color w:val="FF0000"/>
        </w:rPr>
        <w:t xml:space="preserve"> "Добро и зло"</w:t>
      </w:r>
      <w:r w:rsidRPr="003174CB">
        <w:rPr>
          <w:rFonts w:ascii="Times New Roman" w:eastAsia="Times New Roman" w:hAnsi="Times New Roman" w:cs="Times New Roman"/>
          <w:b/>
          <w:color w:val="FF0000"/>
        </w:rPr>
        <w:t>: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>А.С. Пушкин. «Капитанская дочка»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Л.Н. Толстой. «Война и мир»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>А.Н. Островский. «Гроза»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Ф.М. Достоевский. «Преступление и наказание»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Ф.М. Достоевский. </w:t>
      </w:r>
      <w:r w:rsidRPr="003174CB">
        <w:rPr>
          <w:rFonts w:ascii="Times New Roman" w:hAnsi="Times New Roman" w:cs="Times New Roman"/>
          <w:shd w:val="clear" w:color="auto" w:fill="FFFFFF"/>
        </w:rPr>
        <w:t>«Мальчик у Христа на елке»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Ф.М. Достоевский.  «Идиот»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 xml:space="preserve">Н.С. Лесков. «Леди Макбет </w:t>
      </w:r>
      <w:proofErr w:type="spellStart"/>
      <w:r w:rsidRPr="003174CB">
        <w:rPr>
          <w:rFonts w:ascii="Times New Roman" w:hAnsi="Times New Roman" w:cs="Times New Roman"/>
          <w:shd w:val="clear" w:color="auto" w:fill="FFFFFF"/>
        </w:rPr>
        <w:t>Мценского</w:t>
      </w:r>
      <w:proofErr w:type="spellEnd"/>
      <w:r w:rsidRPr="003174CB">
        <w:rPr>
          <w:rFonts w:ascii="Times New Roman" w:hAnsi="Times New Roman" w:cs="Times New Roman"/>
          <w:shd w:val="clear" w:color="auto" w:fill="FFFFFF"/>
        </w:rPr>
        <w:t xml:space="preserve"> уезда»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 xml:space="preserve"> Н.С. Лесков. «Очарованный странник»</w:t>
      </w:r>
    </w:p>
    <w:p w:rsidR="00ED0A9B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И.А. Бунин. «Господин из Сан-Франциско»</w:t>
      </w:r>
    </w:p>
    <w:p w:rsidR="00ED0A9B" w:rsidRPr="003174CB" w:rsidRDefault="00ED0A9B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И.А.Бунин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«Красавица»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М.А. Булгаков. </w:t>
      </w:r>
      <w:r w:rsidRPr="003174CB">
        <w:rPr>
          <w:rFonts w:ascii="Times New Roman" w:hAnsi="Times New Roman" w:cs="Times New Roman"/>
          <w:shd w:val="clear" w:color="auto" w:fill="FFFFFF"/>
        </w:rPr>
        <w:t>«Мастер и Маргарита»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М.А. Булгаков. «Записки юного врача»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>М.А. Шолохов. «Судьба человека»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В.П. Астафьев. «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Людочка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А.И. Солженицын. «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Матрёнин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 xml:space="preserve"> двор»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«Крыжовник»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>А.П. Платонов «Юшка»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В</w:t>
      </w:r>
      <w:r w:rsidR="003174CB">
        <w:rPr>
          <w:rFonts w:ascii="Times New Roman" w:eastAsia="Times New Roman" w:hAnsi="Times New Roman" w:cs="Times New Roman"/>
          <w:color w:val="000000"/>
        </w:rPr>
        <w:t>.М. Шукшин.</w:t>
      </w:r>
      <w:r w:rsidRPr="003174CB">
        <w:rPr>
          <w:rFonts w:ascii="Times New Roman" w:eastAsia="Times New Roman" w:hAnsi="Times New Roman" w:cs="Times New Roman"/>
          <w:color w:val="000000"/>
        </w:rPr>
        <w:t xml:space="preserve"> «Чудик»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К.Г. Паустовский. «Телеграмма»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Т. 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Кенэлли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 xml:space="preserve">. «Список 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Шиндлера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 Горький. «Старуха 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Изергиль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6F7A96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 Горький.  «На дне».</w:t>
      </w:r>
    </w:p>
    <w:p w:rsidR="00300DAF" w:rsidRPr="003174CB" w:rsidRDefault="006F7A96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В.Г. Распутин. "Уроки французского" </w:t>
      </w:r>
    </w:p>
    <w:p w:rsidR="00ED0A9B" w:rsidRPr="003174CB" w:rsidRDefault="00ED0A9B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В.Дегтев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 xml:space="preserve"> «Крест»</w:t>
      </w:r>
    </w:p>
    <w:p w:rsidR="00320707" w:rsidRPr="003174CB" w:rsidRDefault="00320707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В.Дегтев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«Разумные существа»</w:t>
      </w:r>
    </w:p>
    <w:p w:rsidR="00C90F08" w:rsidRDefault="00C90F08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В.Дегтев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«7,62»</w:t>
      </w:r>
    </w:p>
    <w:p w:rsidR="003174CB" w:rsidRDefault="003174CB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Б.Екимов</w:t>
      </w:r>
      <w:proofErr w:type="spellEnd"/>
      <w:r w:rsidR="00514C3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«Ночь исцеления»</w:t>
      </w:r>
    </w:p>
    <w:p w:rsidR="003174CB" w:rsidRDefault="003174CB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Б.Екимов</w:t>
      </w:r>
      <w:proofErr w:type="spellEnd"/>
      <w:r w:rsidR="00514C3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«Говори, мама, говори…»</w:t>
      </w:r>
    </w:p>
    <w:p w:rsidR="00FF3B31" w:rsidRDefault="00FF3B31" w:rsidP="000D62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Д.Киз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«Цветы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Элджерона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0D621B" w:rsidRDefault="000D621B" w:rsidP="000D621B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0D621B" w:rsidRDefault="000D621B" w:rsidP="000D621B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0D621B" w:rsidRPr="003174CB" w:rsidRDefault="000D621B" w:rsidP="000D621B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6F7A96" w:rsidRPr="003174CB" w:rsidRDefault="003274E8" w:rsidP="000D621B">
      <w:pPr>
        <w:spacing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lastRenderedPageBreak/>
        <w:t>Направление</w:t>
      </w:r>
      <w:r w:rsidR="007678E3" w:rsidRPr="003174CB">
        <w:rPr>
          <w:rFonts w:ascii="Times New Roman" w:eastAsia="Times New Roman" w:hAnsi="Times New Roman" w:cs="Times New Roman"/>
          <w:b/>
          <w:color w:val="FF0000"/>
        </w:rPr>
        <w:t xml:space="preserve"> «Он и она»</w:t>
      </w:r>
      <w:r w:rsidRPr="003174CB">
        <w:rPr>
          <w:rFonts w:ascii="Times New Roman" w:eastAsia="Times New Roman" w:hAnsi="Times New Roman" w:cs="Times New Roman"/>
          <w:b/>
          <w:color w:val="FF0000"/>
        </w:rPr>
        <w:t>: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Н.М.Карамзин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«Бедная Лиза»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 "Капитанская дочка"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А.С. Пушкин. «Евгений Онегин»</w:t>
      </w:r>
    </w:p>
    <w:p w:rsidR="00ED0A9B" w:rsidRPr="003174CB" w:rsidRDefault="00ED0A9B" w:rsidP="000D621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М.Ю. Лермонтов. "Герой нашего времени"</w:t>
      </w:r>
    </w:p>
    <w:p w:rsidR="00514C3C" w:rsidRPr="003174CB" w:rsidRDefault="00514C3C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Л.Н.Толстой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«Война и мир» </w:t>
      </w:r>
    </w:p>
    <w:p w:rsidR="0089634A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Толстой. "Анна Каренина" </w:t>
      </w:r>
    </w:p>
    <w:p w:rsidR="00514C3C" w:rsidRPr="003174CB" w:rsidRDefault="00514C3C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Толстой. 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Крейцерова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соната»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Ф.М.Достоевский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«Преступление и наказание»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Ф.М. Достоевский. 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«Бедные люди»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Ф.М. Достоевский. 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«Белые ночи»</w:t>
      </w:r>
    </w:p>
    <w:p w:rsidR="0089634A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>И.А. Гончаров.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"Обломов" 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Н.С.Лесков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«Леди Макбет </w:t>
      </w: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Мценского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уезда»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И.А.Бунин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Цикл рассказов «Темные аллеи»</w:t>
      </w:r>
    </w:p>
    <w:p w:rsidR="0089634A" w:rsidRPr="003174CB" w:rsidRDefault="0089634A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И.А.Бунин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«Кавказ»</w:t>
      </w:r>
    </w:p>
    <w:p w:rsidR="0089634A" w:rsidRPr="003174CB" w:rsidRDefault="0089634A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А.П.Чехов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любви»</w:t>
      </w:r>
    </w:p>
    <w:p w:rsidR="0089634A" w:rsidRPr="003174CB" w:rsidRDefault="0089634A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А.И.Куприн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«Куст сирени»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А.И Куприн. «Гранатовый браслет»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А.И Куприн. «Олеся»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М.А. Булгаков. "Мастер и Маргарита" </w:t>
      </w:r>
    </w:p>
    <w:p w:rsidR="00ED0A9B" w:rsidRPr="003174C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М.А.Шолохов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«Тихий Дон»</w:t>
      </w:r>
    </w:p>
    <w:p w:rsidR="00ED0A9B" w:rsidRDefault="00ED0A9B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М.А.Шолохов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«Судьба человека»</w:t>
      </w:r>
    </w:p>
    <w:p w:rsidR="00514C3C" w:rsidRPr="00514C3C" w:rsidRDefault="00514C3C" w:rsidP="000D621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В.Г. Распутин. «Живи и помни»</w:t>
      </w:r>
    </w:p>
    <w:p w:rsidR="00C90F08" w:rsidRPr="003174CB" w:rsidRDefault="00C90F08" w:rsidP="000D621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В.Дегтев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«Выбор»</w:t>
      </w:r>
    </w:p>
    <w:p w:rsidR="00C90F08" w:rsidRPr="003174CB" w:rsidRDefault="00C90F08" w:rsidP="000D621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В.Дегтев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«7,62»</w:t>
      </w:r>
    </w:p>
    <w:p w:rsidR="0089634A" w:rsidRPr="003174CB" w:rsidRDefault="0089634A" w:rsidP="000D621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О.Генри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«Дары волхвов»</w:t>
      </w:r>
    </w:p>
    <w:p w:rsidR="00300DAF" w:rsidRPr="00FF3B31" w:rsidRDefault="00ED0A9B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proofErr w:type="spellStart"/>
      <w:r w:rsidRPr="003174CB">
        <w:rPr>
          <w:rFonts w:ascii="Times New Roman" w:hAnsi="Times New Roman" w:cs="Times New Roman"/>
          <w:shd w:val="clear" w:color="auto" w:fill="FFFFFF"/>
        </w:rPr>
        <w:t>Э.М.Ремарк</w:t>
      </w:r>
      <w:proofErr w:type="spellEnd"/>
      <w:r w:rsidRPr="003174CB">
        <w:rPr>
          <w:rFonts w:ascii="Times New Roman" w:hAnsi="Times New Roman" w:cs="Times New Roman"/>
          <w:shd w:val="clear" w:color="auto" w:fill="FFFFFF"/>
        </w:rPr>
        <w:t xml:space="preserve"> «Три товарища»</w:t>
      </w:r>
    </w:p>
    <w:p w:rsidR="00FF3B31" w:rsidRPr="00FF3B31" w:rsidRDefault="00FF3B31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Э.М.Ремарк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«Возлюби ближнего своего</w:t>
      </w:r>
      <w:r w:rsidRPr="003174CB">
        <w:rPr>
          <w:rFonts w:ascii="Times New Roman" w:hAnsi="Times New Roman" w:cs="Times New Roman"/>
          <w:shd w:val="clear" w:color="auto" w:fill="FFFFFF"/>
        </w:rPr>
        <w:t>»</w:t>
      </w:r>
    </w:p>
    <w:p w:rsidR="00FF3B31" w:rsidRPr="00FF3B31" w:rsidRDefault="00FF3B31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</w:rPr>
      </w:pPr>
      <w:proofErr w:type="spellStart"/>
      <w:r w:rsidRPr="00FF3B31">
        <w:rPr>
          <w:rFonts w:ascii="Times New Roman" w:eastAsia="Times New Roman" w:hAnsi="Times New Roman" w:cs="Times New Roman"/>
        </w:rPr>
        <w:t>Э.Хемингуэй</w:t>
      </w:r>
      <w:proofErr w:type="spellEnd"/>
      <w:r w:rsidRPr="00FF3B31">
        <w:rPr>
          <w:rFonts w:ascii="Times New Roman" w:eastAsia="Times New Roman" w:hAnsi="Times New Roman" w:cs="Times New Roman"/>
        </w:rPr>
        <w:t xml:space="preserve"> «Праздник, который всегда с тобой»</w:t>
      </w:r>
    </w:p>
    <w:p w:rsidR="00FF3B31" w:rsidRPr="00FF3B31" w:rsidRDefault="00FF3B31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К.Маккалоу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«Поющие в терновнике»</w:t>
      </w:r>
    </w:p>
    <w:p w:rsidR="00FF3B31" w:rsidRPr="000D621B" w:rsidRDefault="00FF3B31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Д.Лондон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«Мартин Иден»</w:t>
      </w:r>
    </w:p>
    <w:p w:rsidR="000D621B" w:rsidRPr="003174CB" w:rsidRDefault="000D621B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678E3" w:rsidRPr="003174CB" w:rsidRDefault="003274E8" w:rsidP="000D621B">
      <w:pPr>
        <w:spacing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t>Направление</w:t>
      </w:r>
      <w:r w:rsidR="007678E3" w:rsidRPr="003174CB">
        <w:rPr>
          <w:rFonts w:ascii="Times New Roman" w:eastAsia="Times New Roman" w:hAnsi="Times New Roman" w:cs="Times New Roman"/>
          <w:b/>
          <w:color w:val="FF0000"/>
        </w:rPr>
        <w:t xml:space="preserve"> «Надежда и отчаяние»</w:t>
      </w:r>
      <w:r w:rsidRPr="003174CB">
        <w:rPr>
          <w:rFonts w:ascii="Times New Roman" w:eastAsia="Times New Roman" w:hAnsi="Times New Roman" w:cs="Times New Roman"/>
          <w:b/>
          <w:color w:val="FF0000"/>
        </w:rPr>
        <w:t>:</w:t>
      </w:r>
    </w:p>
    <w:p w:rsidR="0089634A" w:rsidRPr="003174CB" w:rsidRDefault="00514C3C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Н.М.Карамзин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="0089634A" w:rsidRPr="003174CB">
        <w:rPr>
          <w:rFonts w:ascii="Times New Roman" w:hAnsi="Times New Roman" w:cs="Times New Roman"/>
          <w:shd w:val="clear" w:color="auto" w:fill="FFFFFF"/>
        </w:rPr>
        <w:t>«Бедная Лиза»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r w:rsidRPr="003174CB">
        <w:rPr>
          <w:rFonts w:ascii="Times New Roman" w:eastAsia="Times New Roman" w:hAnsi="Times New Roman" w:cs="Times New Roman"/>
        </w:rPr>
        <w:t>А. С. Пушкин</w:t>
      </w:r>
      <w:r w:rsidR="00514C3C">
        <w:rPr>
          <w:rFonts w:ascii="Times New Roman" w:eastAsia="Times New Roman" w:hAnsi="Times New Roman" w:cs="Times New Roman"/>
        </w:rPr>
        <w:t>.</w:t>
      </w:r>
      <w:r w:rsidRPr="003174CB">
        <w:rPr>
          <w:rFonts w:ascii="Times New Roman" w:eastAsia="Times New Roman" w:hAnsi="Times New Roman" w:cs="Times New Roman"/>
        </w:rPr>
        <w:t xml:space="preserve"> «Евгений Онегин»</w:t>
      </w:r>
    </w:p>
    <w:p w:rsidR="0089634A" w:rsidRPr="003174CB" w:rsidRDefault="0089634A" w:rsidP="000D621B">
      <w:pPr>
        <w:pStyle w:val="a5"/>
        <w:numPr>
          <w:ilvl w:val="0"/>
          <w:numId w:val="5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3174CB">
        <w:rPr>
          <w:rFonts w:ascii="Times New Roman" w:hAnsi="Times New Roman" w:cs="Times New Roman"/>
          <w:shd w:val="clear" w:color="auto" w:fill="FFFFFF"/>
        </w:rPr>
        <w:t>А.Н. Островский</w:t>
      </w:r>
      <w:r w:rsidR="00514C3C">
        <w:rPr>
          <w:rFonts w:ascii="Times New Roman" w:hAnsi="Times New Roman" w:cs="Times New Roman"/>
          <w:shd w:val="clear" w:color="auto" w:fill="FFFFFF"/>
        </w:rPr>
        <w:t>.</w:t>
      </w:r>
      <w:r w:rsidRPr="003174CB">
        <w:rPr>
          <w:rFonts w:ascii="Times New Roman" w:hAnsi="Times New Roman" w:cs="Times New Roman"/>
          <w:shd w:val="clear" w:color="auto" w:fill="FFFFFF"/>
        </w:rPr>
        <w:t xml:space="preserve"> «Гроза»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Н.В. Гоголь</w:t>
      </w:r>
      <w:r w:rsidR="00514C3C">
        <w:rPr>
          <w:rFonts w:ascii="Times New Roman" w:eastAsia="Times New Roman" w:hAnsi="Times New Roman" w:cs="Times New Roman"/>
          <w:color w:val="000000"/>
        </w:rPr>
        <w:t>.</w:t>
      </w:r>
      <w:r w:rsidRPr="003174CB">
        <w:rPr>
          <w:rFonts w:ascii="Times New Roman" w:eastAsia="Times New Roman" w:hAnsi="Times New Roman" w:cs="Times New Roman"/>
          <w:color w:val="000000"/>
        </w:rPr>
        <w:t xml:space="preserve"> «Шинель»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lastRenderedPageBreak/>
        <w:t>М.Ю. Лермонтов</w:t>
      </w:r>
      <w:r w:rsidR="00514C3C">
        <w:rPr>
          <w:rFonts w:ascii="Times New Roman" w:eastAsia="Times New Roman" w:hAnsi="Times New Roman" w:cs="Times New Roman"/>
          <w:color w:val="000000"/>
        </w:rPr>
        <w:t>.</w:t>
      </w:r>
      <w:r w:rsidRPr="003174CB">
        <w:rPr>
          <w:rFonts w:ascii="Times New Roman" w:eastAsia="Times New Roman" w:hAnsi="Times New Roman" w:cs="Times New Roman"/>
          <w:color w:val="000000"/>
        </w:rPr>
        <w:t xml:space="preserve"> «Мцыри»</w:t>
      </w:r>
    </w:p>
    <w:p w:rsidR="0089634A" w:rsidRPr="003174CB" w:rsidRDefault="0089634A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Л.Н. Толстой</w:t>
      </w:r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«Кавказский пленник»</w:t>
      </w:r>
    </w:p>
    <w:p w:rsidR="0089634A" w:rsidRPr="003174CB" w:rsidRDefault="0089634A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Ф.М.Достоевский</w:t>
      </w:r>
      <w:proofErr w:type="spellEnd"/>
      <w:r w:rsidR="0051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«Преступление и наказание»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Ф.М. Достоевский. </w:t>
      </w:r>
      <w:r w:rsidRPr="003174CB">
        <w:rPr>
          <w:rFonts w:ascii="Times New Roman" w:hAnsi="Times New Roman" w:cs="Times New Roman"/>
          <w:shd w:val="clear" w:color="auto" w:fill="FFFFFF"/>
        </w:rPr>
        <w:t>«Мальчик у Христа на елке»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Ф.М. Достоевский.  «Идиот»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 xml:space="preserve">Н.С. Лесков. «Леди Макбет </w:t>
      </w:r>
      <w:proofErr w:type="spellStart"/>
      <w:r w:rsidRPr="003174CB">
        <w:rPr>
          <w:rFonts w:ascii="Times New Roman" w:hAnsi="Times New Roman" w:cs="Times New Roman"/>
          <w:shd w:val="clear" w:color="auto" w:fill="FFFFFF"/>
        </w:rPr>
        <w:t>Мценского</w:t>
      </w:r>
      <w:proofErr w:type="spellEnd"/>
      <w:r w:rsidRPr="003174CB">
        <w:rPr>
          <w:rFonts w:ascii="Times New Roman" w:hAnsi="Times New Roman" w:cs="Times New Roman"/>
          <w:shd w:val="clear" w:color="auto" w:fill="FFFFFF"/>
        </w:rPr>
        <w:t xml:space="preserve"> уезда»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 xml:space="preserve"> Н.С. Лесков. «Очарованный странник»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В.Г. Короленко. «Слепой музыкант»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И.А. Гончаров «Обломов»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Л.Н. Толстой. «Война и мир»</w:t>
      </w:r>
    </w:p>
    <w:p w:rsidR="0089634A" w:rsidRPr="003174CB" w:rsidRDefault="0089634A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А.И. Куприн. «Гранатовый браслет»</w:t>
      </w:r>
    </w:p>
    <w:p w:rsidR="00514C3C" w:rsidRPr="003174CB" w:rsidRDefault="00514C3C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«Ванька»</w:t>
      </w:r>
    </w:p>
    <w:p w:rsidR="00514C3C" w:rsidRPr="003174CB" w:rsidRDefault="00514C3C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«Вишневый сад»</w:t>
      </w:r>
    </w:p>
    <w:p w:rsidR="00514C3C" w:rsidRPr="003174CB" w:rsidRDefault="00514C3C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 «Чайка»</w:t>
      </w:r>
    </w:p>
    <w:p w:rsidR="00514C3C" w:rsidRPr="003174CB" w:rsidRDefault="00514C3C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 «Три сестры»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И. А. Бунин.</w:t>
      </w:r>
      <w:r w:rsidR="003F0F81" w:rsidRPr="003174CB">
        <w:rPr>
          <w:rFonts w:ascii="Times New Roman" w:eastAsia="Times New Roman" w:hAnsi="Times New Roman" w:cs="Times New Roman"/>
          <w:color w:val="000000"/>
        </w:rPr>
        <w:t xml:space="preserve"> «Темные аллеи</w:t>
      </w:r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89634A" w:rsidRPr="003174CB" w:rsidRDefault="0089634A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И.А.Бунин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. «Легкое дыханье»</w:t>
      </w:r>
    </w:p>
    <w:p w:rsidR="0089634A" w:rsidRPr="003174CB" w:rsidRDefault="0089634A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А. Грин. «Алые паруса»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hAnsi="Times New Roman" w:cs="Times New Roman"/>
          <w:shd w:val="clear" w:color="auto" w:fill="FFFFFF"/>
        </w:rPr>
        <w:t>М. Горький. «На дне»</w:t>
      </w:r>
      <w:r w:rsidRPr="003174C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М.А. Булгаков. «Мастер и Маргарита»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М.А. Булгаков. «Белая гвардия»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М.А. Шолохов. «Судьба человека»</w:t>
      </w:r>
    </w:p>
    <w:p w:rsidR="003F0F81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Б.Н. Полевой. «Повесть о настоящем человеке»</w:t>
      </w:r>
    </w:p>
    <w:p w:rsidR="00DC075E" w:rsidRPr="003174CB" w:rsidRDefault="00DC075E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Н.А.Островский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«Как закалялась сталь»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В.Г. Распутин. «Живи и помни»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Ф. Абрамов. «Надежда»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А.И. Солженицын. «Матренин двор»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 А.И. Солженицын. «Один день Ивана Денисовича»</w:t>
      </w:r>
    </w:p>
    <w:p w:rsidR="003F0F81" w:rsidRPr="003174CB" w:rsidRDefault="003F0F81" w:rsidP="000D621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Е. И. Замятин. «Мы»</w:t>
      </w:r>
    </w:p>
    <w:p w:rsidR="003F0F81" w:rsidRPr="003174CB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В.П.Астафьев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Васюткино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озеро»</w:t>
      </w:r>
    </w:p>
    <w:p w:rsidR="003F0F81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Д. Дефо. «Робинзон Крузо»</w:t>
      </w:r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А. Дюма. «Граф Монте-Кристо»</w:t>
      </w:r>
    </w:p>
    <w:p w:rsidR="00DC075E" w:rsidRDefault="00DC075E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Ж.Верн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«Дети капитана Гранта»</w:t>
      </w:r>
    </w:p>
    <w:p w:rsidR="00AC4772" w:rsidRPr="00AC4772" w:rsidRDefault="00AC4772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Ж.Верн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Пятнадцатилетний капитан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F0F81" w:rsidRPr="003174CB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Э.М.Ремарк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«Три товарища»</w:t>
      </w:r>
    </w:p>
    <w:p w:rsidR="003F0F81" w:rsidRPr="003174CB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Э.М.Ремарк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«Жизнь взаймы»</w:t>
      </w:r>
    </w:p>
    <w:p w:rsidR="003F0F81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Д.Оруэлл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«1984»</w:t>
      </w:r>
    </w:p>
    <w:p w:rsidR="00210AB3" w:rsidRPr="00210AB3" w:rsidRDefault="00210AB3" w:rsidP="000D621B">
      <w:pPr>
        <w:pStyle w:val="a5"/>
        <w:numPr>
          <w:ilvl w:val="0"/>
          <w:numId w:val="5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</w:rPr>
      </w:pPr>
      <w:proofErr w:type="spellStart"/>
      <w:r w:rsidRPr="00FF3B31">
        <w:rPr>
          <w:rFonts w:ascii="Times New Roman" w:eastAsia="Times New Roman" w:hAnsi="Times New Roman" w:cs="Times New Roman"/>
        </w:rPr>
        <w:lastRenderedPageBreak/>
        <w:t>Э.Хемингуэй</w:t>
      </w:r>
      <w:proofErr w:type="spellEnd"/>
      <w:r w:rsidRPr="00FF3B31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Старик и море</w:t>
      </w:r>
      <w:r w:rsidRPr="00FF3B31">
        <w:rPr>
          <w:rFonts w:ascii="Times New Roman" w:eastAsia="Times New Roman" w:hAnsi="Times New Roman" w:cs="Times New Roman"/>
        </w:rPr>
        <w:t>»</w:t>
      </w:r>
    </w:p>
    <w:p w:rsidR="003F0F81" w:rsidRPr="003174CB" w:rsidRDefault="003F0F81" w:rsidP="000D621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Д.Оруэлл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«Скотный двор»</w:t>
      </w:r>
    </w:p>
    <w:p w:rsidR="00300DAF" w:rsidRPr="003174CB" w:rsidRDefault="00320707" w:rsidP="000D621B">
      <w:pPr>
        <w:pStyle w:val="a5"/>
        <w:numPr>
          <w:ilvl w:val="0"/>
          <w:numId w:val="5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</w:rPr>
      </w:pPr>
      <w:proofErr w:type="spellStart"/>
      <w:r w:rsidRPr="003174CB">
        <w:rPr>
          <w:rFonts w:ascii="Times New Roman" w:eastAsia="Times New Roman" w:hAnsi="Times New Roman" w:cs="Times New Roman"/>
        </w:rPr>
        <w:t>Р.Брэдбери</w:t>
      </w:r>
      <w:proofErr w:type="spellEnd"/>
      <w:r w:rsidRPr="003174CB">
        <w:rPr>
          <w:rFonts w:ascii="Times New Roman" w:eastAsia="Times New Roman" w:hAnsi="Times New Roman" w:cs="Times New Roman"/>
        </w:rPr>
        <w:t>. «451 градус по Фаренгейту»</w:t>
      </w:r>
    </w:p>
    <w:p w:rsidR="007678E3" w:rsidRPr="003174CB" w:rsidRDefault="00077C80" w:rsidP="000D621B">
      <w:pPr>
        <w:spacing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t>Направление</w:t>
      </w:r>
      <w:r w:rsidR="007678E3" w:rsidRPr="003174CB">
        <w:rPr>
          <w:rFonts w:ascii="Times New Roman" w:eastAsia="Times New Roman" w:hAnsi="Times New Roman" w:cs="Times New Roman"/>
          <w:b/>
          <w:color w:val="FF0000"/>
        </w:rPr>
        <w:t xml:space="preserve"> «Гордость и смирение»</w:t>
      </w:r>
      <w:r w:rsidRPr="003174CB">
        <w:rPr>
          <w:rFonts w:ascii="Times New Roman" w:eastAsia="Times New Roman" w:hAnsi="Times New Roman" w:cs="Times New Roman"/>
          <w:b/>
          <w:color w:val="FF0000"/>
        </w:rPr>
        <w:t>: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«Капитанская дочка»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«Евгений Онегин»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 «Дубровский»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«Медный всадник»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 «Моцарт и Сальери»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Пушкин.  «Повести Белкина»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Н.В. Гоголь. «Тарас Бульба»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Н.В. Гоголь. «Шинель»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М.Ю. Лермонтов. «Герой нашего времени»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 М.Ю. Лермонтов. «Маскарад»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М.Ю. Лермонтов.  «Песня про купца Калашникова…»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М.Ю. Лермонтов.  «Мцыри»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А.С. Грибоедов. «Горе от ума»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Л.Н. Толстой. «Война и мир»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174CB">
        <w:rPr>
          <w:rFonts w:ascii="Times New Roman" w:hAnsi="Times New Roman" w:cs="Times New Roman"/>
          <w:shd w:val="clear" w:color="auto" w:fill="FFFFFF"/>
        </w:rPr>
        <w:t>А.Н.Островский</w:t>
      </w:r>
      <w:proofErr w:type="spellEnd"/>
      <w:r w:rsidRPr="003174CB">
        <w:rPr>
          <w:rFonts w:ascii="Times New Roman" w:hAnsi="Times New Roman" w:cs="Times New Roman"/>
          <w:shd w:val="clear" w:color="auto" w:fill="FFFFFF"/>
        </w:rPr>
        <w:t>. «Гроза»</w:t>
      </w:r>
      <w:r w:rsidRPr="003174C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И.С. Тургенев. «Отцы и дети»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И.С. Тургенев. «Записки охотника»</w:t>
      </w:r>
    </w:p>
    <w:p w:rsidR="00320707" w:rsidRPr="003174CB" w:rsidRDefault="00320707" w:rsidP="000D621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Ф.М.Достоевский</w:t>
      </w:r>
      <w:proofErr w:type="spellEnd"/>
      <w:r w:rsidRPr="003174CB">
        <w:rPr>
          <w:rFonts w:ascii="Times New Roman" w:hAnsi="Times New Roman" w:cs="Times New Roman"/>
          <w:sz w:val="24"/>
          <w:szCs w:val="24"/>
          <w:shd w:val="clear" w:color="auto" w:fill="FFFFFF"/>
        </w:rPr>
        <w:t>. «Преступление и наказание»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Ионыч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«Вишневый сад»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А.П. Чехов. «Попрыгунья»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 Горький. «Старуха </w:t>
      </w:r>
      <w:proofErr w:type="spellStart"/>
      <w:r w:rsidRPr="003174CB">
        <w:rPr>
          <w:rFonts w:ascii="Times New Roman" w:eastAsia="Times New Roman" w:hAnsi="Times New Roman" w:cs="Times New Roman"/>
          <w:color w:val="000000"/>
        </w:rPr>
        <w:t>Изергиль</w:t>
      </w:r>
      <w:proofErr w:type="spellEnd"/>
      <w:r w:rsidRPr="003174CB">
        <w:rPr>
          <w:rFonts w:ascii="Times New Roman" w:eastAsia="Times New Roman" w:hAnsi="Times New Roman" w:cs="Times New Roman"/>
          <w:color w:val="000000"/>
        </w:rPr>
        <w:t>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 Горький. «На дне»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М.А. Булгаков. «Мастер и Маргарита»</w:t>
      </w:r>
    </w:p>
    <w:p w:rsidR="00320707" w:rsidRPr="003174CB" w:rsidRDefault="00320707" w:rsidP="000D62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>А.И. Солженицын. «Матренин двор»</w:t>
      </w:r>
    </w:p>
    <w:p w:rsidR="00210AB3" w:rsidRPr="00210AB3" w:rsidRDefault="00320707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3174CB">
        <w:rPr>
          <w:rFonts w:ascii="Times New Roman" w:eastAsia="Times New Roman" w:hAnsi="Times New Roman" w:cs="Times New Roman"/>
          <w:color w:val="000000"/>
        </w:rPr>
        <w:t>А. и Б. Стругацкие. «Трудно быть богом»</w:t>
      </w:r>
      <w:r w:rsidR="00210AB3" w:rsidRPr="00210AB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20707" w:rsidRPr="000D621B" w:rsidRDefault="00210AB3" w:rsidP="000D621B">
      <w:pPr>
        <w:pStyle w:val="a5"/>
        <w:numPr>
          <w:ilvl w:val="0"/>
          <w:numId w:val="7"/>
        </w:num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Д.Лондон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«Мартин Иден»</w:t>
      </w:r>
    </w:p>
    <w:p w:rsidR="000D621B" w:rsidRPr="000D621B" w:rsidRDefault="000D621B" w:rsidP="000D621B">
      <w:pPr>
        <w:pStyle w:val="a5"/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</w:rPr>
      </w:pPr>
    </w:p>
    <w:p w:rsidR="003174CB" w:rsidRPr="003174CB" w:rsidRDefault="003174CB" w:rsidP="000D621B">
      <w:pPr>
        <w:spacing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t xml:space="preserve">Универсальная произведения, </w:t>
      </w:r>
    </w:p>
    <w:p w:rsidR="003174CB" w:rsidRPr="003174CB" w:rsidRDefault="003174CB" w:rsidP="000D621B">
      <w:pPr>
        <w:spacing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</w:rPr>
      </w:pPr>
      <w:r w:rsidRPr="003174CB">
        <w:rPr>
          <w:rFonts w:ascii="Times New Roman" w:eastAsia="Times New Roman" w:hAnsi="Times New Roman" w:cs="Times New Roman"/>
          <w:b/>
          <w:color w:val="FF0000"/>
        </w:rPr>
        <w:t>которые можно использовать по любому из направлений: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Л.Н. Толстой. "Война и мир"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А.С. Пушкин. "Капитанская дочка"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А.С. Пушкин. "Евгений Онегин"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lastRenderedPageBreak/>
        <w:t xml:space="preserve">А.П. Чехов. "Вишневый сад"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Ф.М. Достоевский. "Преступление и наказание"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М.А. Булгаков. "Мастер и Маргарита"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А.С. Грибоедов. "Горе от ума"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М.Ю. Лермонтов. "Герой нашего времени"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М.А. Шолохов. "Судьба человека"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М. Горький. "На дне"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И.С. Тургенев. "Отцы и дети"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А.Н. Островский. "Гроза"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И.А. Гончаров. "Обломов"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А.И. Солженицын. "Матренин двор"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И.А. Бунин. "Господин из Сан-Франциско"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Ч.Т. Айтматов. "И дольше века длится день" </w:t>
      </w:r>
    </w:p>
    <w:p w:rsidR="003174CB" w:rsidRPr="003174CB" w:rsidRDefault="003174CB" w:rsidP="000D621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174CB">
        <w:rPr>
          <w:rFonts w:ascii="Times New Roman" w:eastAsia="Times New Roman" w:hAnsi="Times New Roman" w:cs="Times New Roman"/>
          <w:color w:val="000000"/>
        </w:rPr>
        <w:t xml:space="preserve">Д.И. Фонвизин. "Недоросль" </w:t>
      </w:r>
    </w:p>
    <w:p w:rsidR="00320707" w:rsidRPr="003174CB" w:rsidRDefault="00320707" w:rsidP="000D621B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F31954" w:rsidRPr="003174CB" w:rsidRDefault="00F31954"/>
    <w:sectPr w:rsidR="00F31954" w:rsidRPr="003174CB" w:rsidSect="007678E3">
      <w:pgSz w:w="11900" w:h="16840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1BB"/>
    <w:multiLevelType w:val="multilevel"/>
    <w:tmpl w:val="77AA3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1338E"/>
    <w:multiLevelType w:val="multilevel"/>
    <w:tmpl w:val="27A09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60DD"/>
    <w:multiLevelType w:val="multilevel"/>
    <w:tmpl w:val="77AA3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E3DE4"/>
    <w:multiLevelType w:val="multilevel"/>
    <w:tmpl w:val="2C566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B7B5F"/>
    <w:multiLevelType w:val="multilevel"/>
    <w:tmpl w:val="92B01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B0E61"/>
    <w:multiLevelType w:val="multilevel"/>
    <w:tmpl w:val="94700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11621"/>
    <w:multiLevelType w:val="multilevel"/>
    <w:tmpl w:val="68C23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E3"/>
    <w:rsid w:val="000042E5"/>
    <w:rsid w:val="00077C80"/>
    <w:rsid w:val="000D621B"/>
    <w:rsid w:val="00202E04"/>
    <w:rsid w:val="00210AB3"/>
    <w:rsid w:val="00300DAF"/>
    <w:rsid w:val="003174CB"/>
    <w:rsid w:val="00320707"/>
    <w:rsid w:val="003274E8"/>
    <w:rsid w:val="003F0F81"/>
    <w:rsid w:val="00514C3C"/>
    <w:rsid w:val="006F7A96"/>
    <w:rsid w:val="007678E3"/>
    <w:rsid w:val="0089634A"/>
    <w:rsid w:val="00AC4772"/>
    <w:rsid w:val="00C90F08"/>
    <w:rsid w:val="00DC075E"/>
    <w:rsid w:val="00E9029E"/>
    <w:rsid w:val="00ED0A9B"/>
    <w:rsid w:val="00F31954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D4AD8"/>
  <w14:defaultImageDpi w14:val="300"/>
  <w15:docId w15:val="{2B3AC371-1439-4C8C-B682-BDCBB40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08"/>
  </w:style>
  <w:style w:type="paragraph" w:styleId="2">
    <w:name w:val="heading 2"/>
    <w:basedOn w:val="a"/>
    <w:link w:val="20"/>
    <w:uiPriority w:val="9"/>
    <w:qFormat/>
    <w:rsid w:val="007678E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78E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8E3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78E3"/>
    <w:rPr>
      <w:rFonts w:ascii="Times" w:hAnsi="Times"/>
      <w:b/>
      <w:bCs/>
      <w:sz w:val="27"/>
      <w:szCs w:val="27"/>
    </w:rPr>
  </w:style>
  <w:style w:type="table" w:styleId="a3">
    <w:name w:val="Table Grid"/>
    <w:basedOn w:val="a1"/>
    <w:uiPriority w:val="59"/>
    <w:rsid w:val="0030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DAF"/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0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4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Лисина Галина Анатольевна</cp:lastModifiedBy>
  <cp:revision>10</cp:revision>
  <cp:lastPrinted>2019-09-12T08:22:00Z</cp:lastPrinted>
  <dcterms:created xsi:type="dcterms:W3CDTF">2019-09-10T17:43:00Z</dcterms:created>
  <dcterms:modified xsi:type="dcterms:W3CDTF">2019-09-13T05:54:00Z</dcterms:modified>
</cp:coreProperties>
</file>