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53" w:rsidRPr="00C214A9" w:rsidRDefault="004A0853" w:rsidP="00C214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обязательной литературы на лето</w:t>
      </w:r>
      <w:r w:rsidR="00C214A9"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9-го класса</w:t>
      </w:r>
    </w:p>
    <w:tbl>
      <w:tblPr>
        <w:tblW w:w="569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269"/>
      </w:tblGrid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C214A9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«Слово о полку Игореве».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Радищев А.Н.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из Петербурга в Москву.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Бедная Лиза.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Грибоедов А.С.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Горе от ума.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Мильон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терзаний.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Евгений Онегин.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Герой нашего времени.</w:t>
            </w:r>
            <w:r w:rsidR="00AC478C"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Демон.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Мертвые души.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Достоевский Ф. 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Белые ночи.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Тоска. </w:t>
            </w:r>
            <w:r w:rsidR="004A0853"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Анна на шее.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Темные аллеи.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Собачье сердце.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Судьба человека.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C214A9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C214A9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Матренин двор.</w:t>
            </w:r>
          </w:p>
        </w:tc>
      </w:tr>
      <w:tr w:rsidR="00AC478C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C214A9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C214A9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Гамлет.</w:t>
            </w:r>
          </w:p>
        </w:tc>
      </w:tr>
      <w:tr w:rsidR="00AC478C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C214A9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Мольер Ж.-Б.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C214A9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Мещанин во дворянстве.</w:t>
            </w:r>
          </w:p>
        </w:tc>
      </w:tr>
    </w:tbl>
    <w:p w:rsidR="0078171F" w:rsidRPr="00C214A9" w:rsidRDefault="004A0853" w:rsidP="00C2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дополнительной литературы на лето для 9-го класса</w:t>
      </w:r>
      <w:r w:rsidR="00AC478C" w:rsidRPr="00C21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853" w:rsidRPr="00C214A9" w:rsidRDefault="00AC478C" w:rsidP="00781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 произведения дополняют школьную программу, но в классе не разбираются.</w:t>
      </w:r>
    </w:p>
    <w:tbl>
      <w:tblPr>
        <w:tblW w:w="569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269"/>
      </w:tblGrid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«Повесть временных лет».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«Повесть о Петре и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Февронии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Муромских»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«Хождение Богородицы по мукам».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«Сказание о Вавилонском царстве».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Житие протопопа Аввакума.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Ломоносов М. 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Оды, 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Фонвизин Д.И.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«Бригадир»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Радищев А.Н.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Вольность.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Державин Г.Р.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Оды, 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государства Российского.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Батюшков К.Н.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Рылеев К.Ф.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Баратынский Е.А.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Одоевский В.Ф.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Русские ночи. Последний квартет Бетховена.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Герцен А.И.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Сорока-воровка. Доктор Крупов.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Лирика.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Белинский В.Г.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о Пушкине, Лермонтове.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Миргород. Женитьба.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Некрасов Н.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Тютчев Ф.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Фет А.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Майков А. 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Полонский Я. 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Островский A. H.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все коту масленица.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Тургенев И. 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Отрочество.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 Водевили.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 Стихотворения. Жизнь Арсеньева.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Горький А.М.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Мои университеты.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А.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Маяковский В. 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Цветаева М.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Ахматова А.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Аверченко А. Т.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Тэффи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Зощенко М. 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Ильф И. и Петров Е.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Двенадцать стульев.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Заболоцкий Н.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Твардовский А. Т.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Василий Теркин. 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Рубцов Н. 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Евтушенко Е.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 А.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Слуцкий Б.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Бродский И.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Дни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Турбиных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Кабала святош. 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Паустовский К. 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Трифонов Ю.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Астафьев В. 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Быков В. 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Обелиск. Сотников.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 В. 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Вечно живые. В добрый час! В поисках радости. Кабанчик.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Гомер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Илиада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Эсхил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Прометей прикованный. Орестея.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Софокл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Антигона. Царь Эдип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Сенека. Нравственные письма к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Луциллию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Апулей</w:t>
            </w:r>
            <w:proofErr w:type="spellEnd"/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Метаморфозы, или Золотой осел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Роттердамский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Эразм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Похвала глупости.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Библия. Ветхий и Новый Завет в пересказе для детей (Детская Библия)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Руставели Ш.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Витязь в тигровой шкуре.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Данте Алигьери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«Божественная комедия».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Король Лир. Много шуму из ничего.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Байрон Дж. 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Паломничество Чайльд-Гарольда. Корсар.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Шагреневая кожа.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Гюго 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Собор Парижской Богоматери. Отверженные.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Флобер 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Воспитание чувств. Госпожа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Бовари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A0853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Бах Р.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C214A9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Чайка по имени Джонатан Ливингстон.</w:t>
            </w:r>
          </w:p>
        </w:tc>
      </w:tr>
    </w:tbl>
    <w:p w:rsidR="005C0E5F" w:rsidRPr="00C214A9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E5F" w:rsidRPr="00C214A9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E5F" w:rsidRPr="00C214A9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E5F" w:rsidRPr="00C214A9" w:rsidRDefault="005C0E5F" w:rsidP="00C214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обязательной литературы на лето</w:t>
      </w:r>
      <w:r w:rsidR="00C214A9"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10-го класса</w:t>
      </w:r>
    </w:p>
    <w:tbl>
      <w:tblPr>
        <w:tblW w:w="569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269"/>
      </w:tblGrid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 Годунов. Медный всадник. Маленькие трагедии.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Обломов.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 люди – сочтемся. Гроза. Бесприданница. Бедность – не порок.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Отцы и дети.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 на Руси жить хорошо.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Война и мир.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Бедные люди. Белые ночи. Преступление и наказание.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Очарованный странник.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Ионыч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Гобсек.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Казакевич Э.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Звезда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Приставкин А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Ночевала тучка золотая</w:t>
            </w:r>
          </w:p>
        </w:tc>
      </w:tr>
    </w:tbl>
    <w:p w:rsidR="00C214A9" w:rsidRDefault="00C214A9" w:rsidP="00C2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4A9" w:rsidRDefault="00C214A9" w:rsidP="00C2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E5F" w:rsidRPr="00C214A9" w:rsidRDefault="005C0E5F" w:rsidP="00C2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дополнительной литературы на лето</w:t>
      </w:r>
      <w:r w:rsid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10 класса</w:t>
      </w:r>
    </w:p>
    <w:p w:rsidR="005C0E5F" w:rsidRPr="00C214A9" w:rsidRDefault="005C0E5F" w:rsidP="005C0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14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расширения кругозора и общего развития.</w:t>
      </w:r>
    </w:p>
    <w:tbl>
      <w:tblPr>
        <w:tblW w:w="569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269"/>
      </w:tblGrid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Маскарад.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всё коту масленица. Доходное место.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Фет А.Ф.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Севастопольские рассказы. Анна Каренина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Идиот. Подросток.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Запечатлённый ангел. Тупейный художник.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Отелло.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Сэлинджер Дж.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 пропастью во ржи.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Уайльд О.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Портрет Дориана Грея.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-Экзюпери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Планета людей.</w:t>
            </w:r>
          </w:p>
        </w:tc>
      </w:tr>
    </w:tbl>
    <w:p w:rsidR="005C0E5F" w:rsidRPr="00C214A9" w:rsidRDefault="005C0E5F" w:rsidP="005C0E5F">
      <w:pPr>
        <w:rPr>
          <w:rFonts w:ascii="Times New Roman" w:hAnsi="Times New Roman" w:cs="Times New Roman"/>
        </w:rPr>
      </w:pPr>
    </w:p>
    <w:p w:rsidR="005C0E5F" w:rsidRPr="00C214A9" w:rsidRDefault="005C0E5F" w:rsidP="00C214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обязательной литературы на лето</w:t>
      </w:r>
      <w:r w:rsid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11-го класса</w:t>
      </w:r>
    </w:p>
    <w:tbl>
      <w:tblPr>
        <w:tblW w:w="569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269"/>
      </w:tblGrid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Брюсов В.Я., Бальмонт К.Д., Белый Андрей, Гумилёв Н.С., Северянин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Поэзия «Серебряного </w:t>
            </w:r>
            <w:r w:rsidR="00C214A9"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ека».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дне. Несвоевременные мысли.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Двенадцать. Соловьиный сад.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Анна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Снегина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Лирика.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Господин из Сан-Франциско. Тёмные аллеи. Чистый понедельник. Лёгкое дыхание. Антоновские яблоки.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Гранатовый браслет. Олеся.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Иуда Искариот.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Облако в штанах. Во весь голос.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 и Маргарита.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Сокровенный человек. Котлован.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Пётр Первый.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Тихий Дон. Донские рассказы.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Реквием.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Доктор Живаго.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Тёркин на том свете. По праву памяти.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день Ивана Денисовича. Матрёнин двор.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Царь-рыба.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Поездка в прошлое.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Живи и помни. Прощание с Матёрой.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Вампилов 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сын. Утиная охота.</w:t>
            </w:r>
          </w:p>
        </w:tc>
      </w:tr>
    </w:tbl>
    <w:p w:rsidR="005C0E5F" w:rsidRPr="00C214A9" w:rsidRDefault="005C0E5F" w:rsidP="00C214A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дополнительной литературы на лето</w:t>
      </w:r>
      <w:r w:rsid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11-го класса</w:t>
      </w:r>
    </w:p>
    <w:p w:rsidR="005C0E5F" w:rsidRPr="00C214A9" w:rsidRDefault="005C0E5F" w:rsidP="005C0E5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 </w:t>
      </w:r>
      <w:hyperlink r:id="rId5" w:history="1">
        <w:r w:rsidRPr="00C214A9">
          <w:rPr>
            <w:rFonts w:ascii="Times New Roman" w:eastAsia="Times New Roman" w:hAnsi="Times New Roman" w:cs="Times New Roman"/>
            <w:color w:val="277DC6"/>
            <w:sz w:val="24"/>
            <w:szCs w:val="24"/>
            <w:u w:val="single"/>
            <w:bdr w:val="none" w:sz="0" w:space="0" w:color="auto" w:frame="1"/>
            <w:lang w:eastAsia="ru-RU"/>
          </w:rPr>
          <w:t>ЕГЭ п</w:t>
        </w:r>
        <w:r w:rsidRPr="00C214A9">
          <w:rPr>
            <w:rFonts w:ascii="Times New Roman" w:eastAsia="Times New Roman" w:hAnsi="Times New Roman" w:cs="Times New Roman"/>
            <w:color w:val="277DC6"/>
            <w:sz w:val="24"/>
            <w:szCs w:val="24"/>
            <w:u w:val="single"/>
            <w:bdr w:val="none" w:sz="0" w:space="0" w:color="auto" w:frame="1"/>
            <w:lang w:eastAsia="ru-RU"/>
          </w:rPr>
          <w:t>о</w:t>
        </w:r>
        <w:r w:rsidRPr="00C214A9">
          <w:rPr>
            <w:rFonts w:ascii="Times New Roman" w:eastAsia="Times New Roman" w:hAnsi="Times New Roman" w:cs="Times New Roman"/>
            <w:color w:val="277DC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литературе</w:t>
        </w:r>
      </w:hyperlink>
      <w:r w:rsidRPr="00C21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692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269"/>
      </w:tblGrid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Бальмонт К.Д.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Только любовь.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Семицветник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Злые чары. Жар-птица. Другие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Гумилёв Н.С.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Северянин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Медальоны. Другие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Стихи о Прекрасной Даме. Незнакомка. Русь. «О доблести, о подвигах, о славе…», На железной дороге, На поле Куликовом, Кармен, Скифы, другие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Клюев Н.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Погорельщина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Песнь о Великой Матери.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Поединок.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Аверченко А.Т.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Тэффи.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Шмелёв 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Лето Господне.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Короленко 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Огни. Река играет. Чудная.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Турбинных.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Замятин Е.И.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Впрок. Взыскание погибших.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Цветаева М.И.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Заболоцкий Н.А.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Поднятая целина. Донские рассказы.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Бродский И.А.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Муравия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 далью – даль.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Архипелаг ГУЛАГ.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Паустовский К.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Новеллы.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Гранин Д.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Зубр.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Рубцов Н. 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Рождественский Р.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Высоцкий В.С.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Шварц Е.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Дракон. Тень. Голый король.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Берггольц</w:t>
            </w:r>
            <w:proofErr w:type="spellEnd"/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Последний поклон. Печальный детектив.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Братья и сёстры.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Последний срок.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Лондон Дж.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Мартин Иден.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Драйзер Т.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Сестра Кэрри. Американская трагедия.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Шоу Б.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Пигмалион. Дом, где разбиваются сердца.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Ремарк Э.М.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товарища.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Хемингуэй Э.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Старик и море. По ком звонит колокол.</w:t>
            </w:r>
          </w:p>
        </w:tc>
      </w:tr>
      <w:tr w:rsidR="005C0E5F" w:rsidRPr="00C214A9" w:rsidTr="00C214A9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Маркес Г.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C214A9" w:rsidRDefault="005C0E5F" w:rsidP="0034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14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 лет одиночества.</w:t>
            </w:r>
          </w:p>
        </w:tc>
      </w:tr>
    </w:tbl>
    <w:p w:rsidR="005C0E5F" w:rsidRPr="00C214A9" w:rsidRDefault="005C0E5F" w:rsidP="005C0E5F">
      <w:pPr>
        <w:rPr>
          <w:rFonts w:ascii="Times New Roman" w:hAnsi="Times New Roman" w:cs="Times New Roman"/>
        </w:rPr>
      </w:pPr>
    </w:p>
    <w:p w:rsidR="005C0E5F" w:rsidRPr="00C214A9" w:rsidRDefault="005C0E5F" w:rsidP="005C0E5F">
      <w:pPr>
        <w:rPr>
          <w:rFonts w:ascii="Times New Roman" w:hAnsi="Times New Roman" w:cs="Times New Roman"/>
        </w:rPr>
      </w:pPr>
    </w:p>
    <w:p w:rsidR="004A0853" w:rsidRPr="00C214A9" w:rsidRDefault="004A0853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C214A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4A0853" w:rsidRPr="00C214A9" w:rsidRDefault="004A0853" w:rsidP="004A085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C214A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4A0853" w:rsidRPr="00C214A9" w:rsidRDefault="004A0853" w:rsidP="004A085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C214A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4A0853" w:rsidRPr="00C214A9" w:rsidRDefault="004A0853" w:rsidP="004A085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C214A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D03CD7" w:rsidRPr="00C214A9" w:rsidRDefault="00D03CD7">
      <w:pPr>
        <w:rPr>
          <w:rFonts w:ascii="Times New Roman" w:hAnsi="Times New Roman" w:cs="Times New Roman"/>
        </w:rPr>
      </w:pPr>
    </w:p>
    <w:sectPr w:rsidR="00D03CD7" w:rsidRPr="00C214A9" w:rsidSect="00C214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563"/>
    <w:multiLevelType w:val="multilevel"/>
    <w:tmpl w:val="B0C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3B"/>
    <w:rsid w:val="00262E6E"/>
    <w:rsid w:val="00297472"/>
    <w:rsid w:val="004A0853"/>
    <w:rsid w:val="005C0E5F"/>
    <w:rsid w:val="0078171F"/>
    <w:rsid w:val="009F323B"/>
    <w:rsid w:val="00AC478C"/>
    <w:rsid w:val="00C214A9"/>
    <w:rsid w:val="00D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DD32"/>
  <w15:chartTrackingRefBased/>
  <w15:docId w15:val="{0278B9FD-E630-4D68-9C60-C446A87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0853"/>
    <w:rPr>
      <w:b/>
      <w:bCs/>
    </w:rPr>
  </w:style>
  <w:style w:type="paragraph" w:styleId="a4">
    <w:name w:val="Normal (Web)"/>
    <w:basedOn w:val="a"/>
    <w:uiPriority w:val="99"/>
    <w:semiHidden/>
    <w:unhideWhenUsed/>
    <w:rsid w:val="004A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0853"/>
    <w:rPr>
      <w:color w:val="0000FF"/>
      <w:u w:val="single"/>
    </w:rPr>
  </w:style>
  <w:style w:type="character" w:customStyle="1" w:styleId="hcc">
    <w:name w:val="hcc"/>
    <w:basedOn w:val="a0"/>
    <w:rsid w:val="004A08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08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0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08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08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itemdate">
    <w:name w:val="news-item_date"/>
    <w:basedOn w:val="a0"/>
    <w:rsid w:val="004A0853"/>
  </w:style>
  <w:style w:type="character" w:customStyle="1" w:styleId="check-label">
    <w:name w:val="check-label"/>
    <w:basedOn w:val="a0"/>
    <w:rsid w:val="004A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8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954">
                          <w:marLeft w:val="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839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58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24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46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578">
                          <w:marLeft w:val="8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80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7965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amen.ru/add/ege/ege-po-litera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Галина Анатольевна</dc:creator>
  <cp:keywords/>
  <dc:description/>
  <cp:lastModifiedBy>Лисина Галина Анатольевна</cp:lastModifiedBy>
  <cp:revision>2</cp:revision>
  <dcterms:created xsi:type="dcterms:W3CDTF">2022-05-12T13:36:00Z</dcterms:created>
  <dcterms:modified xsi:type="dcterms:W3CDTF">2022-05-12T13:36:00Z</dcterms:modified>
</cp:coreProperties>
</file>